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36A6E6" w14:textId="17D04AE7" w:rsidR="006A56D0" w:rsidRPr="00C056FE" w:rsidRDefault="00523363" w:rsidP="007002AE">
      <w:pPr>
        <w:jc w:val="center"/>
        <w:outlineLvl w:val="0"/>
        <w:rPr>
          <w:rFonts w:ascii="Helvetica" w:hAnsi="Helvetica"/>
          <w:b/>
        </w:rPr>
      </w:pPr>
      <w:r w:rsidRPr="00C056FE">
        <w:rPr>
          <w:rFonts w:ascii="Helvetica" w:hAnsi="Helvetica"/>
          <w:b/>
          <w:i/>
        </w:rPr>
        <w:t>I Want to Believe</w:t>
      </w:r>
      <w:r w:rsidR="007002AE">
        <w:rPr>
          <w:rFonts w:ascii="Helvetica" w:hAnsi="Helvetica"/>
          <w:b/>
          <w:i/>
        </w:rPr>
        <w:t>, But…</w:t>
      </w:r>
      <w:r w:rsidR="006A56D0" w:rsidRPr="00C056FE">
        <w:rPr>
          <w:rFonts w:ascii="Helvetica" w:hAnsi="Helvetica"/>
          <w:b/>
        </w:rPr>
        <w:t xml:space="preserve"> Series Resources</w:t>
      </w:r>
    </w:p>
    <w:p w14:paraId="01AD9C1A" w14:textId="77777777" w:rsidR="006A56D0" w:rsidRPr="00C056FE" w:rsidRDefault="006A56D0">
      <w:pPr>
        <w:rPr>
          <w:rFonts w:ascii="Helvetica" w:hAnsi="Helvetica"/>
          <w:b/>
        </w:rPr>
      </w:pPr>
    </w:p>
    <w:p w14:paraId="2B08219D" w14:textId="37DD1CC2" w:rsidR="00900275" w:rsidRPr="00C056FE" w:rsidRDefault="003E5F5F" w:rsidP="007002AE">
      <w:pPr>
        <w:outlineLvl w:val="0"/>
        <w:rPr>
          <w:rFonts w:ascii="Helvetica" w:hAnsi="Helvetica"/>
          <w:i/>
        </w:rPr>
      </w:pPr>
      <w:r w:rsidRPr="00C056FE">
        <w:rPr>
          <w:rFonts w:ascii="Helvetica" w:hAnsi="Helvetica"/>
          <w:b/>
        </w:rPr>
        <w:t>Series T</w:t>
      </w:r>
      <w:r w:rsidR="006A56D0" w:rsidRPr="00C056FE">
        <w:rPr>
          <w:rFonts w:ascii="Helvetica" w:hAnsi="Helvetica"/>
          <w:b/>
        </w:rPr>
        <w:t xml:space="preserve">itle: </w:t>
      </w:r>
      <w:r w:rsidR="00523363" w:rsidRPr="00C056FE">
        <w:rPr>
          <w:rFonts w:ascii="Helvetica" w:hAnsi="Helvetica"/>
          <w:i/>
          <w:sz w:val="22"/>
          <w:szCs w:val="22"/>
        </w:rPr>
        <w:t>I Want to Believe</w:t>
      </w:r>
      <w:r w:rsidR="007002AE">
        <w:rPr>
          <w:rFonts w:ascii="Helvetica" w:hAnsi="Helvetica"/>
          <w:i/>
          <w:sz w:val="22"/>
          <w:szCs w:val="22"/>
        </w:rPr>
        <w:t>, But…</w:t>
      </w:r>
    </w:p>
    <w:p w14:paraId="05CABD8C" w14:textId="77777777" w:rsidR="006A56D0" w:rsidRPr="00C056FE" w:rsidRDefault="006A56D0">
      <w:pPr>
        <w:rPr>
          <w:rFonts w:ascii="Helvetica" w:hAnsi="Helvetica"/>
          <w:i/>
        </w:rPr>
      </w:pPr>
    </w:p>
    <w:p w14:paraId="75847882" w14:textId="143532B8" w:rsidR="006A56D0" w:rsidRPr="00C056FE" w:rsidRDefault="00C52F37" w:rsidP="007002AE">
      <w:pPr>
        <w:outlineLvl w:val="0"/>
        <w:rPr>
          <w:rFonts w:ascii="Helvetica" w:hAnsi="Helvetica"/>
        </w:rPr>
      </w:pPr>
      <w:r>
        <w:rPr>
          <w:rFonts w:ascii="Helvetica" w:hAnsi="Helvetica"/>
          <w:b/>
        </w:rPr>
        <w:t xml:space="preserve">Life.Church Original Run </w:t>
      </w:r>
      <w:r w:rsidR="006A56D0" w:rsidRPr="00C056FE">
        <w:rPr>
          <w:rFonts w:ascii="Helvetica" w:hAnsi="Helvetica"/>
          <w:b/>
        </w:rPr>
        <w:t xml:space="preserve">Dates: </w:t>
      </w:r>
      <w:r w:rsidR="00D77FAD" w:rsidRPr="00C056FE">
        <w:rPr>
          <w:rFonts w:ascii="Helvetica" w:hAnsi="Helvetica"/>
          <w:sz w:val="22"/>
          <w:szCs w:val="22"/>
        </w:rPr>
        <w:t>January 7-9, 14-16, 21-23, and 28-30</w:t>
      </w:r>
    </w:p>
    <w:p w14:paraId="46BB087A" w14:textId="77777777" w:rsidR="006A56D0" w:rsidRPr="00C056FE" w:rsidRDefault="006A56D0">
      <w:pPr>
        <w:rPr>
          <w:rFonts w:ascii="Helvetica" w:hAnsi="Helvetica"/>
        </w:rPr>
      </w:pPr>
    </w:p>
    <w:p w14:paraId="203154B6" w14:textId="0CDB02E9" w:rsidR="006A56D0" w:rsidRPr="00C056FE" w:rsidRDefault="00206B8C" w:rsidP="007002AE">
      <w:pPr>
        <w:outlineLvl w:val="0"/>
        <w:rPr>
          <w:rFonts w:ascii="Helvetica" w:hAnsi="Helvetica"/>
          <w:b/>
        </w:rPr>
      </w:pPr>
      <w:r>
        <w:rPr>
          <w:rFonts w:ascii="Helvetica" w:hAnsi="Helvetica"/>
          <w:b/>
        </w:rPr>
        <w:t xml:space="preserve">Series </w:t>
      </w:r>
      <w:r w:rsidR="00A47167" w:rsidRPr="00C056FE">
        <w:rPr>
          <w:rFonts w:ascii="Helvetica" w:hAnsi="Helvetica"/>
          <w:b/>
        </w:rPr>
        <w:t>Topics</w:t>
      </w:r>
      <w:r w:rsidR="006A56D0" w:rsidRPr="00C056FE">
        <w:rPr>
          <w:rFonts w:ascii="Helvetica" w:hAnsi="Helvetica"/>
          <w:b/>
        </w:rPr>
        <w:t>:</w:t>
      </w:r>
      <w:r w:rsidR="000C5C82" w:rsidRPr="00C056FE">
        <w:rPr>
          <w:rFonts w:ascii="Helvetica" w:hAnsi="Helvetica"/>
          <w:b/>
        </w:rPr>
        <w:t xml:space="preserve"> </w:t>
      </w:r>
    </w:p>
    <w:p w14:paraId="2609E423" w14:textId="152AEA16" w:rsidR="00A719E4" w:rsidRPr="00C056FE" w:rsidRDefault="00A719E4" w:rsidP="00A719E4">
      <w:pPr>
        <w:rPr>
          <w:rFonts w:ascii="Helvetica" w:hAnsi="Helvetica" w:cs="Helvetica"/>
          <w:sz w:val="22"/>
          <w:szCs w:val="22"/>
        </w:rPr>
      </w:pPr>
      <w:r w:rsidRPr="00C056FE">
        <w:rPr>
          <w:rFonts w:ascii="Helvetica" w:hAnsi="Helvetica"/>
          <w:sz w:val="22"/>
          <w:szCs w:val="22"/>
        </w:rPr>
        <w:t xml:space="preserve">Over the four weeks, </w:t>
      </w:r>
      <w:r w:rsidR="00C52F37">
        <w:rPr>
          <w:rFonts w:ascii="Helvetica" w:hAnsi="Helvetica"/>
          <w:sz w:val="22"/>
          <w:szCs w:val="22"/>
        </w:rPr>
        <w:t xml:space="preserve">Pastor </w:t>
      </w:r>
      <w:r w:rsidRPr="00C056FE">
        <w:rPr>
          <w:rFonts w:ascii="Helvetica" w:hAnsi="Helvetica"/>
          <w:sz w:val="22"/>
          <w:szCs w:val="22"/>
        </w:rPr>
        <w:t>Craig will discuss four d</w:t>
      </w:r>
      <w:r w:rsidR="00C52F37">
        <w:rPr>
          <w:rFonts w:ascii="Helvetica" w:hAnsi="Helvetica"/>
          <w:sz w:val="22"/>
          <w:szCs w:val="22"/>
        </w:rPr>
        <w:t>ifferent versions of “God” that</w:t>
      </w:r>
      <w:r w:rsidRPr="00C056FE">
        <w:rPr>
          <w:rFonts w:ascii="Helvetica" w:hAnsi="Helvetica"/>
          <w:sz w:val="22"/>
          <w:szCs w:val="22"/>
        </w:rPr>
        <w:t xml:space="preserve"> don’t exist—they’re fabrications people often </w:t>
      </w:r>
      <w:r w:rsidR="00523363" w:rsidRPr="00C056FE">
        <w:rPr>
          <w:rFonts w:ascii="Helvetica" w:hAnsi="Helvetica"/>
          <w:sz w:val="22"/>
          <w:szCs w:val="22"/>
        </w:rPr>
        <w:t xml:space="preserve">want to </w:t>
      </w:r>
      <w:r w:rsidRPr="00C056FE">
        <w:rPr>
          <w:rFonts w:ascii="Helvetica" w:hAnsi="Helvetica"/>
          <w:sz w:val="22"/>
          <w:szCs w:val="22"/>
        </w:rPr>
        <w:t>believe about the nature of God. But when we start to put God in a box, we create our own ideas about Him and what He’s supposed to do for us</w:t>
      </w:r>
      <w:r w:rsidRPr="00C056FE">
        <w:rPr>
          <w:rFonts w:ascii="Helvetica" w:hAnsi="Helvetica" w:cs="Helvetica"/>
          <w:sz w:val="22"/>
          <w:szCs w:val="22"/>
        </w:rPr>
        <w:t xml:space="preserve">. </w:t>
      </w:r>
      <w:r w:rsidR="00240F63">
        <w:rPr>
          <w:rFonts w:ascii="Helvetica" w:hAnsi="Helvetica" w:cs="Helvetica"/>
          <w:sz w:val="22"/>
          <w:szCs w:val="22"/>
        </w:rPr>
        <w:t>T</w:t>
      </w:r>
      <w:r w:rsidR="00193721">
        <w:rPr>
          <w:rFonts w:ascii="Helvetica" w:hAnsi="Helvetica" w:cs="Helvetica"/>
          <w:sz w:val="22"/>
          <w:szCs w:val="22"/>
        </w:rPr>
        <w:t>he four weeks will cover how people want to believe in God, but</w:t>
      </w:r>
      <w:r w:rsidRPr="00C056FE">
        <w:rPr>
          <w:rFonts w:ascii="Helvetica" w:hAnsi="Helvetica" w:cs="Helvetica"/>
          <w:sz w:val="22"/>
          <w:szCs w:val="22"/>
        </w:rPr>
        <w:t>:</w:t>
      </w:r>
    </w:p>
    <w:p w14:paraId="40B66DD7" w14:textId="667D0001" w:rsidR="00A6211F" w:rsidRPr="00C056FE" w:rsidRDefault="00BB1A6F" w:rsidP="00A6211F">
      <w:pPr>
        <w:pStyle w:val="ListParagraph"/>
        <w:numPr>
          <w:ilvl w:val="0"/>
          <w:numId w:val="1"/>
        </w:numPr>
        <w:rPr>
          <w:rFonts w:ascii="Helvetica" w:hAnsi="Helvetica" w:cs="Helvetica"/>
          <w:sz w:val="22"/>
          <w:szCs w:val="22"/>
        </w:rPr>
      </w:pPr>
      <w:r>
        <w:rPr>
          <w:rFonts w:ascii="Helvetica" w:hAnsi="Helvetica" w:cs="Helvetica"/>
          <w:b/>
          <w:sz w:val="22"/>
          <w:szCs w:val="22"/>
        </w:rPr>
        <w:t>On-Demand God</w:t>
      </w:r>
      <w:r w:rsidR="00193721">
        <w:rPr>
          <w:rFonts w:ascii="Helvetica" w:hAnsi="Helvetica" w:cs="Helvetica"/>
          <w:sz w:val="22"/>
          <w:szCs w:val="22"/>
        </w:rPr>
        <w:t xml:space="preserve"> – I pray and pray but God doesn’t give me what I ask for and how I ask for it</w:t>
      </w:r>
      <w:r w:rsidR="00A6211F" w:rsidRPr="00C056FE">
        <w:rPr>
          <w:rFonts w:ascii="Helvetica" w:hAnsi="Helvetica" w:cs="Helvetica"/>
          <w:sz w:val="22"/>
          <w:szCs w:val="22"/>
        </w:rPr>
        <w:t>.</w:t>
      </w:r>
    </w:p>
    <w:p w14:paraId="5A8BF0C9" w14:textId="77777777" w:rsidR="00E15E05" w:rsidRDefault="00E15E05" w:rsidP="00E15E05">
      <w:pPr>
        <w:pStyle w:val="ListParagraph"/>
        <w:numPr>
          <w:ilvl w:val="0"/>
          <w:numId w:val="1"/>
        </w:numPr>
        <w:rPr>
          <w:rFonts w:ascii="Helvetica" w:hAnsi="Helvetica"/>
          <w:sz w:val="22"/>
          <w:szCs w:val="22"/>
        </w:rPr>
      </w:pPr>
      <w:r>
        <w:rPr>
          <w:rFonts w:ascii="Helvetica" w:hAnsi="Helvetica" w:cs="Helvetica"/>
          <w:b/>
          <w:sz w:val="22"/>
          <w:szCs w:val="22"/>
        </w:rPr>
        <w:t xml:space="preserve">Killjoy God </w:t>
      </w:r>
      <w:r w:rsidRPr="00C056FE">
        <w:rPr>
          <w:rFonts w:ascii="Helvetica" w:hAnsi="Helvetica"/>
          <w:sz w:val="22"/>
          <w:szCs w:val="22"/>
        </w:rPr>
        <w:t>–</w:t>
      </w:r>
      <w:r>
        <w:rPr>
          <w:rFonts w:ascii="Helvetica" w:hAnsi="Helvetica"/>
          <w:sz w:val="22"/>
          <w:szCs w:val="22"/>
        </w:rPr>
        <w:t xml:space="preserve"> I don’t want to be held down by religion. I’d rather have fun and happiness in my life.</w:t>
      </w:r>
    </w:p>
    <w:p w14:paraId="12385325" w14:textId="0D273443" w:rsidR="00A5411D" w:rsidRPr="00C056FE" w:rsidRDefault="00BB1A6F" w:rsidP="00A5411D">
      <w:pPr>
        <w:pStyle w:val="ListParagraph"/>
        <w:numPr>
          <w:ilvl w:val="0"/>
          <w:numId w:val="1"/>
        </w:numPr>
        <w:rPr>
          <w:rFonts w:ascii="Helvetica" w:hAnsi="Helvetica"/>
          <w:sz w:val="22"/>
          <w:szCs w:val="22"/>
        </w:rPr>
      </w:pPr>
      <w:r>
        <w:rPr>
          <w:rFonts w:ascii="Helvetica" w:hAnsi="Helvetica" w:cs="Helvetica"/>
          <w:b/>
          <w:sz w:val="22"/>
          <w:szCs w:val="22"/>
        </w:rPr>
        <w:t xml:space="preserve">Goosebumps </w:t>
      </w:r>
      <w:r w:rsidR="00193721">
        <w:rPr>
          <w:rFonts w:ascii="Helvetica" w:hAnsi="Helvetica" w:cs="Helvetica"/>
          <w:b/>
          <w:sz w:val="22"/>
          <w:szCs w:val="22"/>
        </w:rPr>
        <w:t>God</w:t>
      </w:r>
      <w:r w:rsidR="00193721" w:rsidRPr="00C056FE">
        <w:rPr>
          <w:rFonts w:ascii="Helvetica" w:hAnsi="Helvetica" w:cs="Helvetica"/>
          <w:sz w:val="22"/>
          <w:szCs w:val="22"/>
        </w:rPr>
        <w:t xml:space="preserve"> </w:t>
      </w:r>
      <w:r w:rsidR="00A5411D" w:rsidRPr="00C056FE">
        <w:rPr>
          <w:rFonts w:ascii="Helvetica" w:hAnsi="Helvetica" w:cs="Helvetica"/>
          <w:b/>
          <w:sz w:val="22"/>
          <w:szCs w:val="22"/>
        </w:rPr>
        <w:t xml:space="preserve">– </w:t>
      </w:r>
      <w:r w:rsidR="00A5411D" w:rsidRPr="00C056FE">
        <w:rPr>
          <w:rFonts w:ascii="Helvetica" w:hAnsi="Helvetica" w:cs="Helvetica"/>
          <w:sz w:val="22"/>
          <w:szCs w:val="22"/>
        </w:rPr>
        <w:t>God should make me feel a certain way</w:t>
      </w:r>
      <w:r w:rsidR="00193721">
        <w:rPr>
          <w:rFonts w:ascii="Helvetica" w:hAnsi="Helvetica" w:cs="Helvetica"/>
          <w:sz w:val="22"/>
          <w:szCs w:val="22"/>
        </w:rPr>
        <w:t>, and I just don’t feel Him move the way He does for other people</w:t>
      </w:r>
      <w:r w:rsidR="00A5411D" w:rsidRPr="00C056FE">
        <w:rPr>
          <w:rFonts w:ascii="Helvetica" w:hAnsi="Helvetica" w:cs="Helvetica"/>
          <w:sz w:val="22"/>
          <w:szCs w:val="22"/>
        </w:rPr>
        <w:t>.</w:t>
      </w:r>
    </w:p>
    <w:p w14:paraId="629C2EBF" w14:textId="1BD24160" w:rsidR="00F03C14" w:rsidRPr="00C056FE" w:rsidRDefault="00BB1A6F" w:rsidP="00F03C14">
      <w:pPr>
        <w:pStyle w:val="ListParagraph"/>
        <w:numPr>
          <w:ilvl w:val="0"/>
          <w:numId w:val="1"/>
        </w:numPr>
        <w:rPr>
          <w:rFonts w:ascii="Helvetica" w:hAnsi="Helvetica" w:cs="Helvetica"/>
          <w:sz w:val="22"/>
          <w:szCs w:val="22"/>
        </w:rPr>
      </w:pPr>
      <w:r>
        <w:rPr>
          <w:rFonts w:ascii="Helvetica" w:hAnsi="Helvetica" w:cs="Helvetica"/>
          <w:b/>
          <w:sz w:val="22"/>
          <w:szCs w:val="22"/>
        </w:rPr>
        <w:t>Heartless God</w:t>
      </w:r>
      <w:r w:rsidR="00F03C14" w:rsidRPr="00193721">
        <w:rPr>
          <w:rFonts w:ascii="Helvetica" w:hAnsi="Helvetica" w:cs="Helvetica"/>
          <w:b/>
          <w:sz w:val="22"/>
          <w:szCs w:val="22"/>
        </w:rPr>
        <w:t xml:space="preserve"> </w:t>
      </w:r>
      <w:r w:rsidR="00F03C14" w:rsidRPr="00C056FE">
        <w:rPr>
          <w:rFonts w:ascii="Helvetica" w:hAnsi="Helvetica" w:cs="Helvetica"/>
          <w:sz w:val="22"/>
          <w:szCs w:val="22"/>
        </w:rPr>
        <w:t xml:space="preserve">– </w:t>
      </w:r>
      <w:r w:rsidR="00F03C14">
        <w:rPr>
          <w:rFonts w:ascii="Helvetica" w:hAnsi="Helvetica" w:cs="Helvetica"/>
          <w:sz w:val="22"/>
          <w:szCs w:val="22"/>
        </w:rPr>
        <w:t>There are so many tragedies in the world, and I can’t believe a loving God would allow them to happen</w:t>
      </w:r>
      <w:r w:rsidR="00F03C14" w:rsidRPr="00C056FE">
        <w:rPr>
          <w:rFonts w:ascii="Helvetica" w:hAnsi="Helvetica" w:cs="Helvetica"/>
          <w:sz w:val="22"/>
          <w:szCs w:val="22"/>
        </w:rPr>
        <w:t>.</w:t>
      </w:r>
    </w:p>
    <w:p w14:paraId="0F385CBA" w14:textId="77777777" w:rsidR="00193721" w:rsidRPr="00C056FE" w:rsidRDefault="00193721" w:rsidP="00193721">
      <w:pPr>
        <w:pStyle w:val="ListParagraph"/>
        <w:rPr>
          <w:rFonts w:ascii="Helvetica" w:hAnsi="Helvetica"/>
          <w:sz w:val="22"/>
          <w:szCs w:val="22"/>
        </w:rPr>
      </w:pPr>
    </w:p>
    <w:p w14:paraId="227087B5" w14:textId="5254A833" w:rsidR="006A56D0" w:rsidRPr="00C056FE" w:rsidRDefault="00A47167" w:rsidP="007002AE">
      <w:pPr>
        <w:outlineLvl w:val="0"/>
        <w:rPr>
          <w:rFonts w:ascii="Helvetica" w:hAnsi="Helvetica"/>
        </w:rPr>
      </w:pPr>
      <w:r w:rsidRPr="00C056FE">
        <w:rPr>
          <w:rFonts w:ascii="Helvetica" w:hAnsi="Helvetica"/>
          <w:b/>
        </w:rPr>
        <w:t>Series D</w:t>
      </w:r>
      <w:r w:rsidR="006A56D0" w:rsidRPr="00C056FE">
        <w:rPr>
          <w:rFonts w:ascii="Helvetica" w:hAnsi="Helvetica"/>
          <w:b/>
        </w:rPr>
        <w:t>escription:</w:t>
      </w:r>
      <w:r w:rsidR="000C5C82" w:rsidRPr="00C056FE">
        <w:rPr>
          <w:rFonts w:ascii="Helvetica" w:hAnsi="Helvetica"/>
        </w:rPr>
        <w:t xml:space="preserve"> </w:t>
      </w:r>
    </w:p>
    <w:p w14:paraId="14C58505" w14:textId="15F490BF" w:rsidR="000E7477" w:rsidRPr="00C056FE" w:rsidRDefault="000E7477" w:rsidP="006A56D0">
      <w:pPr>
        <w:rPr>
          <w:rFonts w:ascii="Helvetica" w:hAnsi="Helvetica"/>
          <w:sz w:val="22"/>
          <w:szCs w:val="22"/>
        </w:rPr>
      </w:pPr>
      <w:r w:rsidRPr="00C056FE">
        <w:rPr>
          <w:rFonts w:ascii="Helvetica" w:hAnsi="Helvetica"/>
          <w:sz w:val="22"/>
          <w:szCs w:val="22"/>
        </w:rPr>
        <w:t xml:space="preserve">It’s often difficult to believe in a God we cannot see. We wonder why God didn’t answer our prayers, why God allows suffering, or why we can’t feel His presence. God may not meet all your expectations—but that’s good news! Find out why in a new series: </w:t>
      </w:r>
      <w:r w:rsidR="00507410">
        <w:rPr>
          <w:rFonts w:ascii="Helvetica" w:hAnsi="Helvetica"/>
          <w:i/>
          <w:sz w:val="22"/>
          <w:szCs w:val="22"/>
        </w:rPr>
        <w:t>I Want to Believe, But....</w:t>
      </w:r>
    </w:p>
    <w:p w14:paraId="1A5ACAD1" w14:textId="77777777" w:rsidR="00A719E4" w:rsidRPr="00C056FE" w:rsidRDefault="00A719E4">
      <w:pPr>
        <w:rPr>
          <w:rFonts w:ascii="Helvetica" w:hAnsi="Helvetica"/>
          <w:sz w:val="22"/>
          <w:szCs w:val="22"/>
        </w:rPr>
      </w:pPr>
    </w:p>
    <w:p w14:paraId="2C99ABF6" w14:textId="7E3A1CC1" w:rsidR="00532EDE" w:rsidRPr="00C056FE" w:rsidRDefault="00532EDE" w:rsidP="007002AE">
      <w:pPr>
        <w:outlineLvl w:val="0"/>
        <w:rPr>
          <w:rFonts w:ascii="Helvetica" w:hAnsi="Helvetica"/>
        </w:rPr>
      </w:pPr>
      <w:r w:rsidRPr="00C056FE">
        <w:rPr>
          <w:rFonts w:ascii="Helvetica" w:hAnsi="Helvetica"/>
          <w:b/>
        </w:rPr>
        <w:t>Hashtag:</w:t>
      </w:r>
      <w:r w:rsidR="00D620E8" w:rsidRPr="00C056FE">
        <w:rPr>
          <w:rFonts w:ascii="Helvetica" w:hAnsi="Helvetica"/>
        </w:rPr>
        <w:t xml:space="preserve"> </w:t>
      </w:r>
      <w:r w:rsidR="00D620E8" w:rsidRPr="00C056FE">
        <w:rPr>
          <w:rFonts w:ascii="Helvetica" w:hAnsi="Helvetica"/>
          <w:sz w:val="22"/>
          <w:szCs w:val="22"/>
        </w:rPr>
        <w:t>#</w:t>
      </w:r>
      <w:proofErr w:type="spellStart"/>
      <w:r w:rsidR="00A719E4" w:rsidRPr="00C056FE">
        <w:rPr>
          <w:rFonts w:ascii="Helvetica" w:hAnsi="Helvetica"/>
          <w:sz w:val="22"/>
          <w:szCs w:val="22"/>
        </w:rPr>
        <w:t>lc</w:t>
      </w:r>
      <w:r w:rsidR="00523363" w:rsidRPr="00C056FE">
        <w:rPr>
          <w:rFonts w:ascii="Helvetica" w:hAnsi="Helvetica"/>
          <w:sz w:val="22"/>
          <w:szCs w:val="22"/>
        </w:rPr>
        <w:t>believe</w:t>
      </w:r>
      <w:proofErr w:type="spellEnd"/>
    </w:p>
    <w:p w14:paraId="07DC619E" w14:textId="77777777" w:rsidR="00532EDE" w:rsidRPr="00C056FE" w:rsidRDefault="00532EDE">
      <w:pPr>
        <w:rPr>
          <w:rFonts w:ascii="Helvetica" w:hAnsi="Helvetica"/>
        </w:rPr>
      </w:pPr>
    </w:p>
    <w:p w14:paraId="356B8A87" w14:textId="73F4EBCF" w:rsidR="005F2A27" w:rsidRPr="00C056FE" w:rsidRDefault="00B82427" w:rsidP="007002AE">
      <w:pPr>
        <w:outlineLvl w:val="0"/>
        <w:rPr>
          <w:rFonts w:ascii="Helvetica" w:hAnsi="Helvetica"/>
        </w:rPr>
      </w:pPr>
      <w:r w:rsidRPr="00C056FE">
        <w:rPr>
          <w:rFonts w:ascii="Helvetica" w:hAnsi="Helvetica"/>
          <w:b/>
        </w:rPr>
        <w:t>General</w:t>
      </w:r>
      <w:r w:rsidR="00A47167" w:rsidRPr="00C056FE">
        <w:rPr>
          <w:rFonts w:ascii="Helvetica" w:hAnsi="Helvetica"/>
          <w:b/>
        </w:rPr>
        <w:t xml:space="preserve"> B</w:t>
      </w:r>
      <w:r w:rsidR="005F2A27" w:rsidRPr="00C056FE">
        <w:rPr>
          <w:rFonts w:ascii="Helvetica" w:hAnsi="Helvetica"/>
          <w:b/>
        </w:rPr>
        <w:t>lurb:</w:t>
      </w:r>
      <w:r w:rsidR="000C5C82" w:rsidRPr="00C056FE">
        <w:rPr>
          <w:rFonts w:ascii="Helvetica" w:hAnsi="Helvetica"/>
        </w:rPr>
        <w:t xml:space="preserve"> </w:t>
      </w:r>
    </w:p>
    <w:p w14:paraId="66364BC4" w14:textId="22B3883C" w:rsidR="00F20883" w:rsidRPr="00C056FE" w:rsidRDefault="00F20883" w:rsidP="007002AE">
      <w:pPr>
        <w:outlineLvl w:val="0"/>
        <w:rPr>
          <w:rFonts w:ascii="Helvetica" w:hAnsi="Helvetica"/>
          <w:i/>
          <w:color w:val="F79646" w:themeColor="accent6"/>
          <w:sz w:val="22"/>
          <w:szCs w:val="22"/>
        </w:rPr>
      </w:pPr>
      <w:r w:rsidRPr="00C056FE">
        <w:rPr>
          <w:rFonts w:ascii="Helvetica" w:hAnsi="Helvetica"/>
          <w:i/>
          <w:color w:val="F79646" w:themeColor="accent6"/>
          <w:sz w:val="20"/>
          <w:szCs w:val="20"/>
        </w:rPr>
        <w:t>Use prior to series</w:t>
      </w:r>
      <w:r w:rsidR="00E779D0" w:rsidRPr="00C056FE">
        <w:rPr>
          <w:rFonts w:ascii="Helvetica" w:hAnsi="Helvetica"/>
          <w:i/>
          <w:color w:val="F79646" w:themeColor="accent6"/>
          <w:sz w:val="20"/>
          <w:szCs w:val="20"/>
        </w:rPr>
        <w:t>.</w:t>
      </w:r>
      <w:r w:rsidRPr="00C056FE">
        <w:rPr>
          <w:rFonts w:ascii="Helvetica" w:hAnsi="Helvetica"/>
          <w:i/>
          <w:color w:val="F79646" w:themeColor="accent6"/>
          <w:sz w:val="20"/>
          <w:szCs w:val="20"/>
        </w:rPr>
        <w:t xml:space="preserve"> </w:t>
      </w:r>
    </w:p>
    <w:p w14:paraId="713488C8" w14:textId="77777777" w:rsidR="000667C3" w:rsidRPr="00C056FE" w:rsidRDefault="000667C3">
      <w:pPr>
        <w:rPr>
          <w:rFonts w:ascii="Helvetica" w:hAnsi="Helvetica"/>
          <w:b/>
          <w:sz w:val="22"/>
          <w:szCs w:val="22"/>
        </w:rPr>
      </w:pPr>
    </w:p>
    <w:p w14:paraId="15C11E6D" w14:textId="75199B21" w:rsidR="000667C3" w:rsidRPr="00C056FE" w:rsidRDefault="00507410" w:rsidP="007002AE">
      <w:pPr>
        <w:outlineLvl w:val="0"/>
        <w:rPr>
          <w:rFonts w:ascii="Helvetica" w:hAnsi="Helvetica"/>
          <w:b/>
          <w:sz w:val="22"/>
          <w:szCs w:val="22"/>
        </w:rPr>
      </w:pPr>
      <w:r>
        <w:rPr>
          <w:rFonts w:ascii="Helvetica" w:hAnsi="Helvetica"/>
          <w:b/>
          <w:sz w:val="22"/>
          <w:szCs w:val="22"/>
        </w:rPr>
        <w:t>I Want to Believe, But...</w:t>
      </w:r>
    </w:p>
    <w:p w14:paraId="19F6CB98" w14:textId="2B56570E" w:rsidR="00523363" w:rsidRPr="00C056FE" w:rsidRDefault="000E7477">
      <w:pPr>
        <w:rPr>
          <w:rFonts w:ascii="Helvetica" w:hAnsi="Helvetica"/>
          <w:sz w:val="22"/>
          <w:szCs w:val="22"/>
        </w:rPr>
      </w:pPr>
      <w:r w:rsidRPr="00C056FE">
        <w:rPr>
          <w:rFonts w:ascii="Helvetica" w:hAnsi="Helvetica"/>
          <w:sz w:val="22"/>
          <w:szCs w:val="22"/>
        </w:rPr>
        <w:t>It’s often difficult to believe in a God we cannot see. We wonder why God didn’t answer our prayers, why God allows suffering, or why we can’t feel His presence. God may not meet all your expectations—but that’s good new</w:t>
      </w:r>
      <w:r w:rsidR="00507410">
        <w:rPr>
          <w:rFonts w:ascii="Helvetica" w:hAnsi="Helvetica"/>
          <w:sz w:val="22"/>
          <w:szCs w:val="22"/>
        </w:rPr>
        <w:t>s! Find out why in a new series,</w:t>
      </w:r>
      <w:r w:rsidRPr="00C056FE">
        <w:rPr>
          <w:rFonts w:ascii="Helvetica" w:hAnsi="Helvetica"/>
          <w:sz w:val="22"/>
          <w:szCs w:val="22"/>
        </w:rPr>
        <w:t xml:space="preserve"> </w:t>
      </w:r>
      <w:r w:rsidR="00507410">
        <w:rPr>
          <w:rFonts w:ascii="Helvetica" w:hAnsi="Helvetica"/>
          <w:i/>
          <w:sz w:val="22"/>
          <w:szCs w:val="22"/>
        </w:rPr>
        <w:t xml:space="preserve">I Want to Believe, </w:t>
      </w:r>
      <w:proofErr w:type="gramStart"/>
      <w:r w:rsidR="00507410">
        <w:rPr>
          <w:rFonts w:ascii="Helvetica" w:hAnsi="Helvetica"/>
          <w:i/>
          <w:sz w:val="22"/>
          <w:szCs w:val="22"/>
        </w:rPr>
        <w:t>But</w:t>
      </w:r>
      <w:proofErr w:type="gramEnd"/>
      <w:r w:rsidR="00507410">
        <w:rPr>
          <w:rFonts w:ascii="Helvetica" w:hAnsi="Helvetica"/>
          <w:i/>
          <w:sz w:val="22"/>
          <w:szCs w:val="22"/>
        </w:rPr>
        <w:t>...,</w:t>
      </w:r>
      <w:r w:rsidRPr="00C056FE">
        <w:rPr>
          <w:rFonts w:ascii="Helvetica" w:hAnsi="Helvetica"/>
          <w:sz w:val="22"/>
          <w:szCs w:val="22"/>
        </w:rPr>
        <w:t xml:space="preserve"> starting</w:t>
      </w:r>
      <w:r w:rsidR="00B507CA">
        <w:rPr>
          <w:rFonts w:ascii="Helvetica" w:hAnsi="Helvetica"/>
          <w:sz w:val="22"/>
          <w:szCs w:val="22"/>
        </w:rPr>
        <w:t xml:space="preserve"> </w:t>
      </w:r>
      <w:r w:rsidR="00E00BD8">
        <w:rPr>
          <w:rFonts w:ascii="Helvetica" w:hAnsi="Helvetica"/>
          <w:sz w:val="22"/>
          <w:szCs w:val="22"/>
        </w:rPr>
        <w:t>&lt;this weekend</w:t>
      </w:r>
      <w:r w:rsidR="00B507CA" w:rsidRPr="00C056FE">
        <w:rPr>
          <w:rFonts w:ascii="Helvetica" w:hAnsi="Helvetica"/>
          <w:sz w:val="22"/>
          <w:szCs w:val="22"/>
        </w:rPr>
        <w:t>&gt;!</w:t>
      </w:r>
    </w:p>
    <w:p w14:paraId="62340D3F" w14:textId="77777777" w:rsidR="00D77FAD" w:rsidRPr="00C056FE" w:rsidRDefault="00D77FAD">
      <w:pPr>
        <w:rPr>
          <w:rFonts w:ascii="Helvetica" w:hAnsi="Helvetica"/>
          <w:sz w:val="22"/>
          <w:szCs w:val="22"/>
        </w:rPr>
      </w:pPr>
    </w:p>
    <w:p w14:paraId="320659E7" w14:textId="458A8BB3" w:rsidR="00D77FAD" w:rsidRPr="00C056FE" w:rsidRDefault="00D77FAD" w:rsidP="007002AE">
      <w:pPr>
        <w:outlineLvl w:val="0"/>
        <w:rPr>
          <w:rFonts w:ascii="Helvetica" w:hAnsi="Helvetica"/>
        </w:rPr>
      </w:pPr>
      <w:r w:rsidRPr="00C056FE">
        <w:rPr>
          <w:rFonts w:ascii="Helvetica" w:hAnsi="Helvetica"/>
          <w:b/>
        </w:rPr>
        <w:t>General Blurb for Life.Church App:</w:t>
      </w:r>
      <w:r w:rsidRPr="00C056FE">
        <w:rPr>
          <w:rFonts w:ascii="Helvetica" w:hAnsi="Helvetica"/>
        </w:rPr>
        <w:t xml:space="preserve"> </w:t>
      </w:r>
    </w:p>
    <w:p w14:paraId="38B3AFE9" w14:textId="77777777" w:rsidR="00D77FAD" w:rsidRPr="00C056FE" w:rsidRDefault="00D77FAD" w:rsidP="007002AE">
      <w:pPr>
        <w:outlineLvl w:val="0"/>
        <w:rPr>
          <w:rFonts w:ascii="Helvetica" w:hAnsi="Helvetica"/>
          <w:i/>
          <w:color w:val="F79646" w:themeColor="accent6"/>
          <w:sz w:val="22"/>
          <w:szCs w:val="22"/>
        </w:rPr>
      </w:pPr>
      <w:r w:rsidRPr="00C056FE">
        <w:rPr>
          <w:rFonts w:ascii="Helvetica" w:hAnsi="Helvetica"/>
          <w:i/>
          <w:color w:val="F79646" w:themeColor="accent6"/>
          <w:sz w:val="20"/>
          <w:szCs w:val="20"/>
        </w:rPr>
        <w:t xml:space="preserve">Use prior to series. </w:t>
      </w:r>
    </w:p>
    <w:p w14:paraId="0B707945" w14:textId="77777777" w:rsidR="000667C3" w:rsidRPr="00C056FE" w:rsidRDefault="000667C3" w:rsidP="000667C3">
      <w:pPr>
        <w:rPr>
          <w:rFonts w:ascii="Helvetica" w:hAnsi="Helvetica"/>
          <w:b/>
          <w:sz w:val="22"/>
          <w:szCs w:val="22"/>
        </w:rPr>
      </w:pPr>
    </w:p>
    <w:p w14:paraId="0C3899F5" w14:textId="746C0613" w:rsidR="000667C3" w:rsidRPr="00C056FE" w:rsidRDefault="00507410" w:rsidP="007002AE">
      <w:pPr>
        <w:outlineLvl w:val="0"/>
        <w:rPr>
          <w:rFonts w:ascii="Helvetica" w:hAnsi="Helvetica"/>
          <w:b/>
          <w:sz w:val="22"/>
          <w:szCs w:val="22"/>
        </w:rPr>
      </w:pPr>
      <w:r>
        <w:rPr>
          <w:rFonts w:ascii="Helvetica" w:hAnsi="Helvetica"/>
          <w:b/>
          <w:sz w:val="22"/>
          <w:szCs w:val="22"/>
        </w:rPr>
        <w:t>I Want to Believe, But...</w:t>
      </w:r>
    </w:p>
    <w:p w14:paraId="6AB644B0" w14:textId="535F07FD" w:rsidR="000667C3" w:rsidRPr="00C056FE" w:rsidRDefault="00AA1137">
      <w:pPr>
        <w:rPr>
          <w:rFonts w:ascii="Helvetica" w:hAnsi="Helvetica"/>
          <w:sz w:val="22"/>
          <w:szCs w:val="22"/>
        </w:rPr>
      </w:pPr>
      <w:r w:rsidRPr="00C056FE">
        <w:rPr>
          <w:rFonts w:ascii="Helvetica" w:hAnsi="Helvetica"/>
          <w:sz w:val="22"/>
          <w:szCs w:val="22"/>
        </w:rPr>
        <w:t>God may not meet all your expectations—but that’s good news! Find out why in a new series star</w:t>
      </w:r>
      <w:r w:rsidR="00E00BD8">
        <w:rPr>
          <w:rFonts w:ascii="Helvetica" w:hAnsi="Helvetica"/>
          <w:sz w:val="22"/>
          <w:szCs w:val="22"/>
        </w:rPr>
        <w:t>ting &lt;this weekend</w:t>
      </w:r>
      <w:r w:rsidRPr="00C056FE">
        <w:rPr>
          <w:rFonts w:ascii="Helvetica" w:hAnsi="Helvetica"/>
          <w:sz w:val="22"/>
          <w:szCs w:val="22"/>
        </w:rPr>
        <w:t>&gt;!</w:t>
      </w:r>
    </w:p>
    <w:p w14:paraId="0D5872BD" w14:textId="77777777" w:rsidR="0024323A" w:rsidRPr="00C056FE" w:rsidRDefault="0024323A">
      <w:pPr>
        <w:rPr>
          <w:rFonts w:ascii="Helvetica" w:hAnsi="Helvetica"/>
          <w:b/>
        </w:rPr>
      </w:pPr>
      <w:r w:rsidRPr="00C056FE">
        <w:rPr>
          <w:rFonts w:ascii="Helvetica" w:hAnsi="Helvetica"/>
          <w:b/>
        </w:rPr>
        <w:br w:type="page"/>
      </w:r>
    </w:p>
    <w:p w14:paraId="3870F159" w14:textId="146F4FE3" w:rsidR="006A56D0" w:rsidRPr="00C056FE" w:rsidRDefault="00B45E7A" w:rsidP="007002AE">
      <w:pPr>
        <w:outlineLvl w:val="0"/>
        <w:rPr>
          <w:rFonts w:ascii="Helvetica" w:hAnsi="Helvetica"/>
        </w:rPr>
      </w:pPr>
      <w:r w:rsidRPr="00C056FE">
        <w:rPr>
          <w:rFonts w:ascii="Helvetica" w:hAnsi="Helvetica"/>
          <w:b/>
        </w:rPr>
        <w:lastRenderedPageBreak/>
        <w:t>Social Media</w:t>
      </w:r>
      <w:r w:rsidR="006A56D0" w:rsidRPr="00C056FE">
        <w:rPr>
          <w:rFonts w:ascii="Helvetica" w:hAnsi="Helvetica"/>
          <w:b/>
        </w:rPr>
        <w:t xml:space="preserve"> </w:t>
      </w:r>
      <w:r w:rsidR="00A47167" w:rsidRPr="00C056FE">
        <w:rPr>
          <w:rFonts w:ascii="Helvetica" w:hAnsi="Helvetica"/>
          <w:b/>
        </w:rPr>
        <w:t>Invite Posts</w:t>
      </w:r>
      <w:r w:rsidR="000C5C82" w:rsidRPr="00C056FE">
        <w:rPr>
          <w:rFonts w:ascii="Helvetica" w:hAnsi="Helvetica"/>
          <w:b/>
        </w:rPr>
        <w:t>:</w:t>
      </w:r>
      <w:r w:rsidR="000C5C82" w:rsidRPr="00C056FE">
        <w:rPr>
          <w:rFonts w:ascii="Helvetica" w:hAnsi="Helvetica"/>
        </w:rPr>
        <w:t xml:space="preserve"> </w:t>
      </w:r>
    </w:p>
    <w:p w14:paraId="3DF4D6F6" w14:textId="77777777" w:rsidR="00AA1137" w:rsidRPr="00C056FE" w:rsidRDefault="00AA1137" w:rsidP="00AA1137">
      <w:pPr>
        <w:rPr>
          <w:rFonts w:ascii="Helvetica" w:hAnsi="Helvetica"/>
          <w:color w:val="F79646" w:themeColor="accent6"/>
          <w:sz w:val="22"/>
          <w:szCs w:val="22"/>
        </w:rPr>
      </w:pPr>
      <w:r w:rsidRPr="00C056FE">
        <w:rPr>
          <w:rFonts w:ascii="Helvetica" w:hAnsi="Helvetica"/>
          <w:i/>
          <w:color w:val="F79646" w:themeColor="accent6"/>
          <w:sz w:val="22"/>
          <w:szCs w:val="22"/>
        </w:rPr>
        <w:t xml:space="preserve">In addition to the suggested posts below, you can post series promo videos, share Talk It Over resources and questions, or use quotes and talking points from the message, etc. </w:t>
      </w:r>
    </w:p>
    <w:p w14:paraId="4CF5A061" w14:textId="4C8CBC2A" w:rsidR="00B45E7A" w:rsidRPr="00C056FE" w:rsidRDefault="00B45E7A">
      <w:pPr>
        <w:rPr>
          <w:rFonts w:ascii="Helvetica" w:hAnsi="Helvetica"/>
          <w:b/>
          <w:i/>
          <w:color w:val="FF0000"/>
          <w:sz w:val="22"/>
          <w:szCs w:val="20"/>
        </w:rPr>
      </w:pPr>
    </w:p>
    <w:p w14:paraId="31C319E2" w14:textId="7FECEB3B" w:rsidR="00C62960" w:rsidRPr="00206B8C" w:rsidRDefault="00C62960" w:rsidP="007002AE">
      <w:pPr>
        <w:outlineLvl w:val="0"/>
        <w:rPr>
          <w:rFonts w:ascii="Helvetica" w:hAnsi="Helvetica"/>
          <w:b/>
        </w:rPr>
      </w:pPr>
      <w:r w:rsidRPr="00206B8C">
        <w:rPr>
          <w:rFonts w:ascii="Helvetica" w:hAnsi="Helvetica"/>
          <w:b/>
        </w:rPr>
        <w:t>Before the Series</w:t>
      </w:r>
    </w:p>
    <w:p w14:paraId="6B0B1157" w14:textId="2FA5C41F" w:rsidR="00C056FE" w:rsidRPr="00507410" w:rsidRDefault="00C056FE" w:rsidP="00C056FE">
      <w:pPr>
        <w:rPr>
          <w:rFonts w:ascii="Helvetica" w:hAnsi="Helvetica"/>
          <w:sz w:val="22"/>
          <w:szCs w:val="22"/>
        </w:rPr>
      </w:pPr>
      <w:r w:rsidRPr="00507410">
        <w:rPr>
          <w:rFonts w:ascii="Helvetica" w:hAnsi="Helvetica"/>
          <w:sz w:val="22"/>
          <w:szCs w:val="22"/>
        </w:rPr>
        <w:t>It’s easy to make assumptions about who God is when we only see Him in th</w:t>
      </w:r>
      <w:r w:rsidR="00507410" w:rsidRPr="00507410">
        <w:rPr>
          <w:rFonts w:ascii="Helvetica" w:hAnsi="Helvetica"/>
          <w:sz w:val="22"/>
          <w:szCs w:val="22"/>
        </w:rPr>
        <w:t>e wrong light. When you say “I want to b</w:t>
      </w:r>
      <w:r w:rsidRPr="00507410">
        <w:rPr>
          <w:rFonts w:ascii="Helvetica" w:hAnsi="Helvetica"/>
          <w:sz w:val="22"/>
          <w:szCs w:val="22"/>
        </w:rPr>
        <w:t>elieve,” are you talking about God, or your own version of Him? Join us for a new</w:t>
      </w:r>
      <w:r w:rsidR="0045261A">
        <w:rPr>
          <w:rFonts w:ascii="Helvetica" w:hAnsi="Helvetica"/>
          <w:sz w:val="22"/>
          <w:szCs w:val="22"/>
        </w:rPr>
        <w:t xml:space="preserve"> series starting &lt;</w:t>
      </w:r>
      <w:r w:rsidRPr="00507410">
        <w:rPr>
          <w:rFonts w:ascii="Helvetica" w:hAnsi="Helvetica"/>
          <w:sz w:val="22"/>
          <w:szCs w:val="22"/>
        </w:rPr>
        <w:t>this weekend&gt;!</w:t>
      </w:r>
    </w:p>
    <w:p w14:paraId="22A537DC" w14:textId="77777777" w:rsidR="00C056FE" w:rsidRPr="00507410" w:rsidRDefault="00C056FE" w:rsidP="00C056FE">
      <w:pPr>
        <w:rPr>
          <w:rFonts w:ascii="Helvetica" w:hAnsi="Helvetica"/>
          <w:sz w:val="22"/>
          <w:szCs w:val="22"/>
        </w:rPr>
      </w:pPr>
    </w:p>
    <w:p w14:paraId="375CB323" w14:textId="3F27DC46" w:rsidR="00C056FE" w:rsidRPr="00507410" w:rsidRDefault="00C056FE" w:rsidP="00C056FE">
      <w:pPr>
        <w:rPr>
          <w:rFonts w:ascii="Helvetica" w:hAnsi="Helvetica"/>
          <w:sz w:val="22"/>
          <w:szCs w:val="22"/>
        </w:rPr>
      </w:pPr>
      <w:r w:rsidRPr="00507410">
        <w:rPr>
          <w:rFonts w:ascii="Helvetica" w:hAnsi="Helvetica"/>
          <w:sz w:val="22"/>
          <w:szCs w:val="22"/>
        </w:rPr>
        <w:t xml:space="preserve">Want to believe in a God who fixes all your problems? Or maybe a God who would do away with tragedies and just make you happy? God doesn’t always fit within our expectations—and that’s good news! Let’s talk about why in </w:t>
      </w:r>
      <w:r w:rsidR="00507410" w:rsidRPr="00507410">
        <w:rPr>
          <w:rFonts w:ascii="Helvetica" w:hAnsi="Helvetica"/>
          <w:i/>
          <w:sz w:val="22"/>
          <w:szCs w:val="22"/>
        </w:rPr>
        <w:t xml:space="preserve">I Want to Believe, </w:t>
      </w:r>
      <w:proofErr w:type="gramStart"/>
      <w:r w:rsidR="00507410" w:rsidRPr="00507410">
        <w:rPr>
          <w:rFonts w:ascii="Helvetica" w:hAnsi="Helvetica"/>
          <w:i/>
          <w:sz w:val="22"/>
          <w:szCs w:val="22"/>
        </w:rPr>
        <w:t>But</w:t>
      </w:r>
      <w:proofErr w:type="gramEnd"/>
      <w:r w:rsidR="00507410" w:rsidRPr="00507410">
        <w:rPr>
          <w:rFonts w:ascii="Helvetica" w:hAnsi="Helvetica"/>
          <w:i/>
          <w:sz w:val="22"/>
          <w:szCs w:val="22"/>
        </w:rPr>
        <w:t>...</w:t>
      </w:r>
      <w:r w:rsidRPr="00507410">
        <w:rPr>
          <w:rFonts w:ascii="Helvetica" w:hAnsi="Helvetica"/>
          <w:sz w:val="22"/>
          <w:szCs w:val="22"/>
        </w:rPr>
        <w:t>, a new ser</w:t>
      </w:r>
      <w:r w:rsidR="0045261A">
        <w:rPr>
          <w:rFonts w:ascii="Helvetica" w:hAnsi="Helvetica"/>
          <w:sz w:val="22"/>
          <w:szCs w:val="22"/>
        </w:rPr>
        <w:t>ies starting &lt;</w:t>
      </w:r>
      <w:r w:rsidRPr="00507410">
        <w:rPr>
          <w:rFonts w:ascii="Helvetica" w:hAnsi="Helvetica"/>
          <w:sz w:val="22"/>
          <w:szCs w:val="22"/>
        </w:rPr>
        <w:t>this weekend&gt;!</w:t>
      </w:r>
    </w:p>
    <w:p w14:paraId="7A5112BD" w14:textId="77777777" w:rsidR="00C056FE" w:rsidRPr="00507410" w:rsidRDefault="00C056FE" w:rsidP="00C056FE">
      <w:pPr>
        <w:rPr>
          <w:rFonts w:ascii="Helvetica" w:hAnsi="Helvetica"/>
          <w:sz w:val="22"/>
          <w:szCs w:val="22"/>
        </w:rPr>
      </w:pPr>
    </w:p>
    <w:p w14:paraId="568E1E79" w14:textId="0E64E013" w:rsidR="0024323A" w:rsidRPr="00507410" w:rsidRDefault="00C056FE">
      <w:pPr>
        <w:rPr>
          <w:rFonts w:ascii="Helvetica" w:hAnsi="Helvetica"/>
          <w:sz w:val="22"/>
          <w:szCs w:val="22"/>
        </w:rPr>
      </w:pPr>
      <w:r w:rsidRPr="00507410">
        <w:rPr>
          <w:rFonts w:ascii="Helvetica" w:hAnsi="Helvetica"/>
          <w:sz w:val="22"/>
          <w:szCs w:val="22"/>
        </w:rPr>
        <w:t xml:space="preserve">God doesn’t need to fit our expectations—and that’s not a bad thing! Let’s learn why in a new series, </w:t>
      </w:r>
      <w:r w:rsidR="00507410" w:rsidRPr="00507410">
        <w:rPr>
          <w:rFonts w:ascii="Helvetica" w:hAnsi="Helvetica"/>
          <w:i/>
          <w:sz w:val="22"/>
          <w:szCs w:val="22"/>
        </w:rPr>
        <w:t>I Want to Believe, But...</w:t>
      </w:r>
      <w:r w:rsidRPr="00507410">
        <w:rPr>
          <w:rFonts w:ascii="Helvetica" w:hAnsi="Helvetica"/>
          <w:i/>
          <w:sz w:val="22"/>
          <w:szCs w:val="22"/>
        </w:rPr>
        <w:t>.</w:t>
      </w:r>
      <w:r w:rsidRPr="00507410">
        <w:rPr>
          <w:rFonts w:ascii="Helvetica" w:hAnsi="Helvetica"/>
          <w:sz w:val="22"/>
          <w:szCs w:val="22"/>
        </w:rPr>
        <w:t xml:space="preserve"> </w:t>
      </w:r>
      <w:r w:rsidR="0045261A">
        <w:rPr>
          <w:rFonts w:ascii="Helvetica" w:hAnsi="Helvetica"/>
          <w:sz w:val="22"/>
          <w:szCs w:val="22"/>
        </w:rPr>
        <w:t>Join us starting &lt;</w:t>
      </w:r>
      <w:r w:rsidRPr="00507410">
        <w:rPr>
          <w:rFonts w:ascii="Helvetica" w:hAnsi="Helvetica"/>
          <w:sz w:val="22"/>
          <w:szCs w:val="22"/>
        </w:rPr>
        <w:t>this weekend&gt;!</w:t>
      </w:r>
    </w:p>
    <w:p w14:paraId="00774CDD" w14:textId="77777777" w:rsidR="00C056FE" w:rsidRPr="00113DAB" w:rsidRDefault="00C056FE">
      <w:pPr>
        <w:rPr>
          <w:rFonts w:ascii="Helvetica" w:hAnsi="Helvetica"/>
          <w:sz w:val="22"/>
        </w:rPr>
      </w:pPr>
    </w:p>
    <w:p w14:paraId="41CB6ACF" w14:textId="3369A064" w:rsidR="00C62960" w:rsidRPr="00C056FE" w:rsidRDefault="00C62960">
      <w:pPr>
        <w:rPr>
          <w:rFonts w:ascii="Helvetica" w:hAnsi="Helvetica"/>
          <w:sz w:val="22"/>
          <w:szCs w:val="22"/>
        </w:rPr>
      </w:pPr>
    </w:p>
    <w:p w14:paraId="763AFD48" w14:textId="6202B84C" w:rsidR="00C62960" w:rsidRPr="00206B8C" w:rsidRDefault="00C62960" w:rsidP="007002AE">
      <w:pPr>
        <w:outlineLvl w:val="0"/>
        <w:rPr>
          <w:rFonts w:ascii="Helvetica" w:hAnsi="Helvetica"/>
          <w:b/>
        </w:rPr>
      </w:pPr>
      <w:r w:rsidRPr="00206B8C">
        <w:rPr>
          <w:rFonts w:ascii="Helvetica" w:hAnsi="Helvetica"/>
          <w:b/>
        </w:rPr>
        <w:t>During the Series</w:t>
      </w:r>
    </w:p>
    <w:p w14:paraId="37517659" w14:textId="36B6A11F" w:rsidR="00C056FE" w:rsidRPr="00507410" w:rsidRDefault="00C056FE" w:rsidP="00C056FE">
      <w:pPr>
        <w:rPr>
          <w:rFonts w:ascii="Helvetica" w:hAnsi="Helvetica"/>
          <w:sz w:val="22"/>
          <w:szCs w:val="22"/>
        </w:rPr>
      </w:pPr>
      <w:r w:rsidRPr="00507410">
        <w:rPr>
          <w:rFonts w:ascii="Helvetica" w:hAnsi="Helvetica"/>
          <w:sz w:val="22"/>
          <w:szCs w:val="22"/>
        </w:rPr>
        <w:t>It’s easy to make assumptions about who God is when we only see Him in the wrong light. Wh</w:t>
      </w:r>
      <w:r w:rsidR="006F6658">
        <w:rPr>
          <w:rFonts w:ascii="Helvetica" w:hAnsi="Helvetica"/>
          <w:sz w:val="22"/>
          <w:szCs w:val="22"/>
        </w:rPr>
        <w:t>en you say “I want to b</w:t>
      </w:r>
      <w:r w:rsidRPr="00507410">
        <w:rPr>
          <w:rFonts w:ascii="Helvetica" w:hAnsi="Helvetica"/>
          <w:sz w:val="22"/>
          <w:szCs w:val="22"/>
        </w:rPr>
        <w:t xml:space="preserve">elieve,” are you talking about God, or your own version of Him? We’re continuing our latest series, </w:t>
      </w:r>
      <w:r w:rsidR="00507410" w:rsidRPr="00507410">
        <w:rPr>
          <w:rFonts w:ascii="Helvetica" w:hAnsi="Helvetica"/>
          <w:i/>
          <w:sz w:val="22"/>
          <w:szCs w:val="22"/>
        </w:rPr>
        <w:t>I Want to Believe, But...</w:t>
      </w:r>
      <w:r w:rsidRPr="00507410">
        <w:rPr>
          <w:rFonts w:ascii="Helvetica" w:hAnsi="Helvetica"/>
          <w:i/>
          <w:sz w:val="22"/>
          <w:szCs w:val="22"/>
        </w:rPr>
        <w:t>,</w:t>
      </w:r>
      <w:r w:rsidRPr="00507410">
        <w:rPr>
          <w:rFonts w:ascii="Helvetica" w:hAnsi="Helvetica"/>
          <w:sz w:val="22"/>
          <w:szCs w:val="22"/>
        </w:rPr>
        <w:t xml:space="preserve"> this weekend! Find a time: &lt;location URL&gt;</w:t>
      </w:r>
    </w:p>
    <w:p w14:paraId="4B35FFA2" w14:textId="77777777" w:rsidR="00C056FE" w:rsidRPr="00507410" w:rsidRDefault="00C056FE" w:rsidP="00C056FE">
      <w:pPr>
        <w:rPr>
          <w:rFonts w:ascii="Helvetica" w:hAnsi="Helvetica"/>
          <w:sz w:val="22"/>
          <w:szCs w:val="22"/>
        </w:rPr>
      </w:pPr>
    </w:p>
    <w:p w14:paraId="719CD8BE" w14:textId="3811C5C0" w:rsidR="00C056FE" w:rsidRPr="00507410" w:rsidRDefault="00C056FE" w:rsidP="00C056FE">
      <w:pPr>
        <w:rPr>
          <w:rFonts w:ascii="Helvetica" w:hAnsi="Helvetica"/>
          <w:sz w:val="22"/>
          <w:szCs w:val="22"/>
        </w:rPr>
      </w:pPr>
      <w:r w:rsidRPr="00507410">
        <w:rPr>
          <w:rFonts w:ascii="Helvetica" w:hAnsi="Helvetica"/>
          <w:sz w:val="22"/>
          <w:szCs w:val="22"/>
        </w:rPr>
        <w:t xml:space="preserve">Want to believe in a God who fixes all your problems? Or maybe a God who would do away with tragedies and just make you happy? God doesn’t always fit within our expectations—and that’s good news! Let’s talk about why in this weekend’s </w:t>
      </w:r>
      <w:r w:rsidR="00507410" w:rsidRPr="00507410">
        <w:rPr>
          <w:rFonts w:ascii="Helvetica" w:hAnsi="Helvetica"/>
          <w:i/>
          <w:sz w:val="22"/>
          <w:szCs w:val="22"/>
        </w:rPr>
        <w:t>I Want to Believe, But...</w:t>
      </w:r>
      <w:r w:rsidRPr="00507410">
        <w:rPr>
          <w:rFonts w:ascii="Helvetica" w:hAnsi="Helvetica"/>
          <w:i/>
          <w:sz w:val="22"/>
          <w:szCs w:val="22"/>
        </w:rPr>
        <w:t xml:space="preserve"> </w:t>
      </w:r>
      <w:r w:rsidRPr="00507410">
        <w:rPr>
          <w:rFonts w:ascii="Helvetica" w:hAnsi="Helvetica"/>
          <w:sz w:val="22"/>
          <w:szCs w:val="22"/>
        </w:rPr>
        <w:t>message. &lt;service time information&gt;</w:t>
      </w:r>
    </w:p>
    <w:p w14:paraId="2933EAA2" w14:textId="77777777" w:rsidR="00C056FE" w:rsidRPr="00507410" w:rsidRDefault="00C056FE" w:rsidP="00C056FE">
      <w:pPr>
        <w:rPr>
          <w:rFonts w:ascii="Helvetica" w:hAnsi="Helvetica"/>
          <w:sz w:val="22"/>
          <w:szCs w:val="22"/>
        </w:rPr>
      </w:pPr>
    </w:p>
    <w:p w14:paraId="47BD1B33" w14:textId="440D7BE0" w:rsidR="00C056FE" w:rsidRPr="00507410" w:rsidRDefault="00C056FE" w:rsidP="00C056FE">
      <w:pPr>
        <w:rPr>
          <w:rFonts w:ascii="Helvetica" w:hAnsi="Helvetica"/>
          <w:sz w:val="22"/>
          <w:szCs w:val="22"/>
        </w:rPr>
      </w:pPr>
      <w:r w:rsidRPr="00507410">
        <w:rPr>
          <w:rFonts w:ascii="Helvetica" w:hAnsi="Helvetica"/>
          <w:sz w:val="22"/>
          <w:szCs w:val="22"/>
        </w:rPr>
        <w:t xml:space="preserve">God doesn’t need to fit our expectations—and that’s not a bad thing! Let’s learn why as we continue our thought-provoking message series, </w:t>
      </w:r>
      <w:r w:rsidR="00507410" w:rsidRPr="00507410">
        <w:rPr>
          <w:rFonts w:ascii="Helvetica" w:hAnsi="Helvetica"/>
          <w:i/>
          <w:sz w:val="22"/>
          <w:szCs w:val="22"/>
        </w:rPr>
        <w:t>I Want to Believe, But...</w:t>
      </w:r>
      <w:r w:rsidRPr="00507410">
        <w:rPr>
          <w:rFonts w:ascii="Helvetica" w:hAnsi="Helvetica"/>
          <w:sz w:val="22"/>
          <w:szCs w:val="22"/>
        </w:rPr>
        <w:t>. &lt;service time information&gt;</w:t>
      </w:r>
    </w:p>
    <w:p w14:paraId="4084F961" w14:textId="0C5FFC72" w:rsidR="00C62960" w:rsidRDefault="00C62960">
      <w:pPr>
        <w:rPr>
          <w:rFonts w:ascii="Helvetica" w:hAnsi="Helvetica"/>
          <w:sz w:val="22"/>
          <w:szCs w:val="22"/>
        </w:rPr>
      </w:pPr>
    </w:p>
    <w:p w14:paraId="596458A3" w14:textId="77777777" w:rsidR="00C056FE" w:rsidRPr="00C056FE" w:rsidRDefault="00C056FE">
      <w:pPr>
        <w:rPr>
          <w:rFonts w:ascii="Helvetica" w:hAnsi="Helvetica"/>
          <w:sz w:val="22"/>
          <w:szCs w:val="22"/>
        </w:rPr>
      </w:pPr>
    </w:p>
    <w:p w14:paraId="58D6EB84" w14:textId="29C67E17" w:rsidR="005E4A2D" w:rsidRPr="00206B8C" w:rsidRDefault="00C62960" w:rsidP="007002AE">
      <w:pPr>
        <w:outlineLvl w:val="0"/>
        <w:rPr>
          <w:rFonts w:ascii="Helvetica" w:hAnsi="Helvetica"/>
          <w:b/>
        </w:rPr>
      </w:pPr>
      <w:r w:rsidRPr="00206B8C">
        <w:rPr>
          <w:rFonts w:ascii="Helvetica" w:hAnsi="Helvetica"/>
          <w:b/>
        </w:rPr>
        <w:t>Weekly Topics</w:t>
      </w:r>
    </w:p>
    <w:p w14:paraId="61F96BEA" w14:textId="77777777" w:rsidR="00A24F8D" w:rsidRPr="00A24F8D" w:rsidRDefault="00A24F8D">
      <w:pPr>
        <w:rPr>
          <w:rFonts w:ascii="Helvetica" w:hAnsi="Helvetica" w:cs="Helvetica"/>
          <w:i/>
          <w:sz w:val="22"/>
          <w:szCs w:val="22"/>
        </w:rPr>
      </w:pPr>
      <w:r w:rsidRPr="00A24F8D">
        <w:rPr>
          <w:rFonts w:ascii="Helvetica" w:hAnsi="Helvetica" w:cs="Helvetica"/>
          <w:b/>
          <w:i/>
          <w:sz w:val="22"/>
          <w:szCs w:val="22"/>
        </w:rPr>
        <w:t>God Didn’t Answer My Prayer</w:t>
      </w:r>
    </w:p>
    <w:p w14:paraId="5ACA556F" w14:textId="77A72312" w:rsidR="005E4A2D" w:rsidRPr="00C056FE" w:rsidRDefault="00010618">
      <w:pPr>
        <w:rPr>
          <w:rFonts w:ascii="Helvetica" w:hAnsi="Helvetica"/>
          <w:sz w:val="22"/>
          <w:szCs w:val="22"/>
        </w:rPr>
      </w:pPr>
      <w:r w:rsidRPr="00C056FE">
        <w:rPr>
          <w:rFonts w:ascii="Helvetica" w:hAnsi="Helvetica"/>
          <w:sz w:val="22"/>
          <w:szCs w:val="22"/>
        </w:rPr>
        <w:t>If we worship a God who loves us and who can do all things, why doesn’t He do them when and how we ask? It’s a great question—and it’s one we’ll talk</w:t>
      </w:r>
      <w:r w:rsidR="001D0A69" w:rsidRPr="00C056FE">
        <w:rPr>
          <w:rFonts w:ascii="Helvetica" w:hAnsi="Helvetica"/>
          <w:sz w:val="22"/>
          <w:szCs w:val="22"/>
        </w:rPr>
        <w:t xml:space="preserve"> about</w:t>
      </w:r>
      <w:r w:rsidRPr="00C056FE">
        <w:rPr>
          <w:rFonts w:ascii="Helvetica" w:hAnsi="Helvetica"/>
          <w:sz w:val="22"/>
          <w:szCs w:val="22"/>
        </w:rPr>
        <w:t xml:space="preserve"> this weekend as we &lt;start/continue</w:t>
      </w:r>
      <w:r w:rsidR="002A6DF2" w:rsidRPr="00C056FE">
        <w:rPr>
          <w:rFonts w:ascii="Helvetica" w:hAnsi="Helvetica"/>
          <w:sz w:val="22"/>
          <w:szCs w:val="22"/>
        </w:rPr>
        <w:t>/wrap up</w:t>
      </w:r>
      <w:r w:rsidRPr="00C056FE">
        <w:rPr>
          <w:rFonts w:ascii="Helvetica" w:hAnsi="Helvetica"/>
          <w:sz w:val="22"/>
          <w:szCs w:val="22"/>
        </w:rPr>
        <w:t xml:space="preserve">&gt; our latest message series, </w:t>
      </w:r>
      <w:r w:rsidR="00507410" w:rsidRPr="00507410">
        <w:rPr>
          <w:rFonts w:ascii="Helvetica" w:hAnsi="Helvetica"/>
          <w:i/>
          <w:sz w:val="22"/>
          <w:szCs w:val="22"/>
        </w:rPr>
        <w:t>I Want to Believe, But...</w:t>
      </w:r>
      <w:r w:rsidR="00113DAB">
        <w:rPr>
          <w:rFonts w:ascii="Helvetica" w:hAnsi="Helvetica"/>
          <w:sz w:val="22"/>
          <w:szCs w:val="22"/>
        </w:rPr>
        <w:t>.</w:t>
      </w:r>
      <w:r w:rsidR="0024323A" w:rsidRPr="00507410">
        <w:rPr>
          <w:rFonts w:ascii="Helvetica" w:hAnsi="Helvetica"/>
          <w:sz w:val="22"/>
          <w:szCs w:val="22"/>
        </w:rPr>
        <w:t xml:space="preserve"> </w:t>
      </w:r>
      <w:r w:rsidR="0024323A" w:rsidRPr="00C056FE">
        <w:rPr>
          <w:rFonts w:ascii="Helvetica" w:hAnsi="Helvetica"/>
          <w:sz w:val="22"/>
          <w:szCs w:val="22"/>
        </w:rPr>
        <w:t>#</w:t>
      </w:r>
      <w:proofErr w:type="spellStart"/>
      <w:r w:rsidR="0024323A" w:rsidRPr="00C056FE">
        <w:rPr>
          <w:rFonts w:ascii="Helvetica" w:hAnsi="Helvetica"/>
          <w:sz w:val="22"/>
          <w:szCs w:val="22"/>
        </w:rPr>
        <w:t>lc</w:t>
      </w:r>
      <w:r w:rsidR="00523363" w:rsidRPr="00C056FE">
        <w:rPr>
          <w:rFonts w:ascii="Helvetica" w:hAnsi="Helvetica"/>
          <w:sz w:val="22"/>
          <w:szCs w:val="22"/>
        </w:rPr>
        <w:t>believe</w:t>
      </w:r>
      <w:proofErr w:type="spellEnd"/>
    </w:p>
    <w:p w14:paraId="3B6F836C" w14:textId="77777777" w:rsidR="005E4A2D" w:rsidRDefault="005E4A2D">
      <w:pPr>
        <w:rPr>
          <w:rFonts w:ascii="Helvetica" w:hAnsi="Helvetica"/>
          <w:sz w:val="22"/>
          <w:szCs w:val="22"/>
        </w:rPr>
      </w:pPr>
    </w:p>
    <w:p w14:paraId="0E405A84" w14:textId="77777777" w:rsidR="00E15E05" w:rsidRPr="00C056FE" w:rsidRDefault="00E15E05" w:rsidP="00E15E05">
      <w:pPr>
        <w:outlineLvl w:val="0"/>
        <w:rPr>
          <w:rFonts w:ascii="Helvetica" w:hAnsi="Helvetica"/>
          <w:b/>
          <w:i/>
          <w:sz w:val="22"/>
          <w:szCs w:val="22"/>
        </w:rPr>
      </w:pPr>
      <w:r>
        <w:rPr>
          <w:rFonts w:ascii="Helvetica" w:hAnsi="Helvetica"/>
          <w:b/>
          <w:i/>
          <w:sz w:val="22"/>
          <w:szCs w:val="22"/>
        </w:rPr>
        <w:t>God Has Too Many Rules</w:t>
      </w:r>
    </w:p>
    <w:p w14:paraId="55DD3020" w14:textId="77777777" w:rsidR="00E15E05" w:rsidRPr="00C056FE" w:rsidRDefault="00E15E05" w:rsidP="00E15E05">
      <w:pPr>
        <w:rPr>
          <w:rFonts w:ascii="Helvetica" w:hAnsi="Helvetica"/>
          <w:b/>
          <w:sz w:val="22"/>
          <w:szCs w:val="22"/>
        </w:rPr>
      </w:pPr>
      <w:r>
        <w:rPr>
          <w:rFonts w:ascii="Helvetica" w:hAnsi="Helvetica"/>
          <w:sz w:val="22"/>
          <w:szCs w:val="22"/>
        </w:rPr>
        <w:t>Christians talk about having joy and being free in Christ, but how can that be true if they have to follow all of God’s rules? Let’s talk about it t</w:t>
      </w:r>
      <w:r w:rsidRPr="00C056FE">
        <w:rPr>
          <w:rFonts w:ascii="Helvetica" w:hAnsi="Helvetica"/>
          <w:sz w:val="22"/>
          <w:szCs w:val="22"/>
        </w:rPr>
        <w:t>his weekend,</w:t>
      </w:r>
      <w:r>
        <w:rPr>
          <w:rFonts w:ascii="Helvetica" w:hAnsi="Helvetica"/>
          <w:sz w:val="22"/>
          <w:szCs w:val="22"/>
        </w:rPr>
        <w:t xml:space="preserve"> as we &lt;start/continue/wrap</w:t>
      </w:r>
      <w:r w:rsidRPr="00C056FE">
        <w:rPr>
          <w:rFonts w:ascii="Helvetica" w:hAnsi="Helvetica"/>
          <w:sz w:val="22"/>
          <w:szCs w:val="22"/>
        </w:rPr>
        <w:t xml:space="preserve"> up&gt; our latest message series, </w:t>
      </w:r>
      <w:r w:rsidRPr="00507410">
        <w:rPr>
          <w:rFonts w:ascii="Helvetica" w:hAnsi="Helvetica"/>
          <w:i/>
          <w:sz w:val="22"/>
          <w:szCs w:val="22"/>
        </w:rPr>
        <w:t>I Want to Believe, But...</w:t>
      </w:r>
      <w:r>
        <w:rPr>
          <w:rFonts w:ascii="Helvetica" w:hAnsi="Helvetica"/>
          <w:sz w:val="22"/>
          <w:szCs w:val="22"/>
        </w:rPr>
        <w:t>.</w:t>
      </w:r>
      <w:r w:rsidRPr="00C056FE">
        <w:rPr>
          <w:rFonts w:ascii="Helvetica" w:hAnsi="Helvetica"/>
          <w:sz w:val="22"/>
          <w:szCs w:val="22"/>
        </w:rPr>
        <w:t xml:space="preserve"> #</w:t>
      </w:r>
      <w:proofErr w:type="spellStart"/>
      <w:r w:rsidRPr="00C056FE">
        <w:rPr>
          <w:rFonts w:ascii="Helvetica" w:hAnsi="Helvetica"/>
          <w:sz w:val="22"/>
          <w:szCs w:val="22"/>
        </w:rPr>
        <w:t>lcbelieve</w:t>
      </w:r>
      <w:proofErr w:type="spellEnd"/>
    </w:p>
    <w:p w14:paraId="7C4C17F7" w14:textId="77777777" w:rsidR="00E15E05" w:rsidRPr="00C056FE" w:rsidRDefault="00E15E05">
      <w:pPr>
        <w:rPr>
          <w:rFonts w:ascii="Helvetica" w:hAnsi="Helvetica"/>
          <w:sz w:val="22"/>
          <w:szCs w:val="22"/>
        </w:rPr>
      </w:pPr>
    </w:p>
    <w:p w14:paraId="218C21FB" w14:textId="77777777" w:rsidR="00E15E05" w:rsidRDefault="00E15E05">
      <w:pPr>
        <w:rPr>
          <w:rFonts w:ascii="Helvetica" w:hAnsi="Helvetica" w:cs="Helvetica"/>
          <w:b/>
          <w:i/>
          <w:sz w:val="22"/>
          <w:szCs w:val="22"/>
        </w:rPr>
      </w:pPr>
    </w:p>
    <w:p w14:paraId="277C3C51" w14:textId="77777777" w:rsidR="00A24F8D" w:rsidRPr="00A24F8D" w:rsidRDefault="00A24F8D">
      <w:pPr>
        <w:rPr>
          <w:rFonts w:ascii="Helvetica" w:hAnsi="Helvetica" w:cs="Helvetica"/>
          <w:i/>
          <w:sz w:val="22"/>
          <w:szCs w:val="22"/>
        </w:rPr>
      </w:pPr>
      <w:r w:rsidRPr="00A24F8D">
        <w:rPr>
          <w:rFonts w:ascii="Helvetica" w:hAnsi="Helvetica" w:cs="Helvetica"/>
          <w:b/>
          <w:i/>
          <w:sz w:val="22"/>
          <w:szCs w:val="22"/>
        </w:rPr>
        <w:lastRenderedPageBreak/>
        <w:t>I Don’t Feel God</w:t>
      </w:r>
      <w:r w:rsidRPr="00A24F8D">
        <w:rPr>
          <w:rFonts w:ascii="Helvetica" w:hAnsi="Helvetica" w:cs="Helvetica"/>
          <w:i/>
          <w:sz w:val="22"/>
          <w:szCs w:val="22"/>
        </w:rPr>
        <w:t xml:space="preserve"> </w:t>
      </w:r>
    </w:p>
    <w:p w14:paraId="690B64DA" w14:textId="4A4A8279" w:rsidR="00010618" w:rsidRPr="00C056FE" w:rsidRDefault="00010618">
      <w:pPr>
        <w:rPr>
          <w:rFonts w:ascii="Helvetica" w:hAnsi="Helvetica"/>
          <w:sz w:val="22"/>
          <w:szCs w:val="22"/>
        </w:rPr>
      </w:pPr>
      <w:r w:rsidRPr="00C056FE">
        <w:rPr>
          <w:rFonts w:ascii="Helvetica" w:hAnsi="Helvetica"/>
          <w:sz w:val="22"/>
          <w:szCs w:val="22"/>
        </w:rPr>
        <w:t xml:space="preserve">Have you ever </w:t>
      </w:r>
      <w:r w:rsidR="00AA1137" w:rsidRPr="00C056FE">
        <w:rPr>
          <w:rFonts w:ascii="Helvetica" w:hAnsi="Helvetica"/>
          <w:sz w:val="22"/>
          <w:szCs w:val="22"/>
        </w:rPr>
        <w:t>wondered why you can’t always feel God when you think you should</w:t>
      </w:r>
      <w:r w:rsidRPr="00C056FE">
        <w:rPr>
          <w:rFonts w:ascii="Helvetica" w:hAnsi="Helvetica"/>
          <w:sz w:val="22"/>
          <w:szCs w:val="22"/>
        </w:rPr>
        <w:t xml:space="preserve">? </w:t>
      </w:r>
      <w:r w:rsidR="00DE71CF" w:rsidRPr="00C056FE">
        <w:rPr>
          <w:rFonts w:ascii="Helvetica" w:hAnsi="Helvetica"/>
          <w:sz w:val="22"/>
          <w:szCs w:val="22"/>
        </w:rPr>
        <w:t xml:space="preserve">It’s something many people wonder about, and it’s what we’re discussing this weekend as we </w:t>
      </w:r>
      <w:r w:rsidR="002A6DF2" w:rsidRPr="00C056FE">
        <w:rPr>
          <w:rFonts w:ascii="Helvetica" w:hAnsi="Helvetica"/>
          <w:sz w:val="22"/>
          <w:szCs w:val="22"/>
        </w:rPr>
        <w:t xml:space="preserve">&lt;start/continue/wrap up&gt; </w:t>
      </w:r>
      <w:r w:rsidR="00DE71CF" w:rsidRPr="00C056FE">
        <w:rPr>
          <w:rFonts w:ascii="Helvetica" w:hAnsi="Helvetica"/>
          <w:sz w:val="22"/>
          <w:szCs w:val="22"/>
        </w:rPr>
        <w:t xml:space="preserve">our latest message series, </w:t>
      </w:r>
      <w:r w:rsidR="00507410" w:rsidRPr="00507410">
        <w:rPr>
          <w:rFonts w:ascii="Helvetica" w:hAnsi="Helvetica"/>
          <w:i/>
          <w:sz w:val="22"/>
          <w:szCs w:val="22"/>
        </w:rPr>
        <w:t>I Want to Believe, But...</w:t>
      </w:r>
      <w:r w:rsidR="00113DAB">
        <w:rPr>
          <w:rFonts w:ascii="Helvetica" w:hAnsi="Helvetica"/>
          <w:sz w:val="22"/>
          <w:szCs w:val="22"/>
        </w:rPr>
        <w:t>.</w:t>
      </w:r>
      <w:r w:rsidR="0024323A" w:rsidRPr="00507410">
        <w:rPr>
          <w:rFonts w:ascii="Helvetica" w:hAnsi="Helvetica"/>
          <w:i/>
          <w:sz w:val="22"/>
          <w:szCs w:val="22"/>
        </w:rPr>
        <w:t xml:space="preserve"> </w:t>
      </w:r>
      <w:r w:rsidR="0024323A" w:rsidRPr="00C056FE">
        <w:rPr>
          <w:rFonts w:ascii="Helvetica" w:hAnsi="Helvetica"/>
          <w:sz w:val="22"/>
          <w:szCs w:val="22"/>
        </w:rPr>
        <w:t>#</w:t>
      </w:r>
      <w:proofErr w:type="spellStart"/>
      <w:r w:rsidR="00523363" w:rsidRPr="00C056FE">
        <w:rPr>
          <w:rFonts w:ascii="Helvetica" w:hAnsi="Helvetica"/>
          <w:sz w:val="22"/>
          <w:szCs w:val="22"/>
        </w:rPr>
        <w:t>lcbelieve</w:t>
      </w:r>
      <w:proofErr w:type="spellEnd"/>
    </w:p>
    <w:p w14:paraId="73ABB3AE" w14:textId="77777777" w:rsidR="00010618" w:rsidRPr="00C056FE" w:rsidRDefault="00010618">
      <w:pPr>
        <w:rPr>
          <w:rFonts w:ascii="Helvetica" w:hAnsi="Helvetica"/>
          <w:sz w:val="22"/>
          <w:szCs w:val="22"/>
        </w:rPr>
      </w:pPr>
    </w:p>
    <w:p w14:paraId="3B1B683A" w14:textId="77777777" w:rsidR="00FD3E81" w:rsidRPr="00C056FE" w:rsidRDefault="00FD3E81" w:rsidP="00FD3E81">
      <w:pPr>
        <w:outlineLvl w:val="0"/>
        <w:rPr>
          <w:rFonts w:ascii="Helvetica" w:hAnsi="Helvetica"/>
          <w:b/>
          <w:i/>
          <w:sz w:val="22"/>
          <w:szCs w:val="22"/>
        </w:rPr>
      </w:pPr>
      <w:r>
        <w:rPr>
          <w:rFonts w:ascii="Helvetica" w:hAnsi="Helvetica"/>
          <w:b/>
          <w:i/>
          <w:sz w:val="22"/>
          <w:szCs w:val="22"/>
        </w:rPr>
        <w:t>God Doesn’t Seem to Care</w:t>
      </w:r>
    </w:p>
    <w:p w14:paraId="257A4161" w14:textId="77777777" w:rsidR="00FD3E81" w:rsidRPr="00C056FE" w:rsidRDefault="00FD3E81" w:rsidP="00FD3E81">
      <w:pPr>
        <w:rPr>
          <w:rFonts w:ascii="Helvetica" w:hAnsi="Helvetica"/>
          <w:sz w:val="22"/>
          <w:szCs w:val="22"/>
        </w:rPr>
      </w:pPr>
      <w:r w:rsidRPr="00C056FE">
        <w:rPr>
          <w:rFonts w:ascii="Helvetica" w:hAnsi="Helvetica"/>
          <w:sz w:val="22"/>
          <w:szCs w:val="22"/>
        </w:rPr>
        <w:t xml:space="preserve">Sometimes when we look at all the pain and hurt in the world, it seems like God </w:t>
      </w:r>
      <w:r>
        <w:rPr>
          <w:rFonts w:ascii="Helvetica" w:hAnsi="Helvetica"/>
          <w:sz w:val="22"/>
          <w:szCs w:val="22"/>
        </w:rPr>
        <w:t>doesn’t</w:t>
      </w:r>
      <w:r w:rsidRPr="00C056FE">
        <w:rPr>
          <w:rFonts w:ascii="Helvetica" w:hAnsi="Helvetica"/>
          <w:sz w:val="22"/>
          <w:szCs w:val="22"/>
        </w:rPr>
        <w:t xml:space="preserve"> </w:t>
      </w:r>
      <w:r>
        <w:rPr>
          <w:rFonts w:ascii="Helvetica" w:hAnsi="Helvetica"/>
          <w:sz w:val="22"/>
          <w:szCs w:val="22"/>
        </w:rPr>
        <w:t>care about what we’re going through</w:t>
      </w:r>
      <w:r w:rsidRPr="00C056FE">
        <w:rPr>
          <w:rFonts w:ascii="Helvetica" w:hAnsi="Helvetica"/>
          <w:sz w:val="22"/>
          <w:szCs w:val="22"/>
        </w:rPr>
        <w:t xml:space="preserve">. Let’s talk about it this weekend as we &lt;start/continue/wrap up&gt; our latest message series, </w:t>
      </w:r>
      <w:r w:rsidRPr="00507410">
        <w:rPr>
          <w:rFonts w:ascii="Helvetica" w:hAnsi="Helvetica"/>
          <w:i/>
          <w:sz w:val="22"/>
          <w:szCs w:val="22"/>
        </w:rPr>
        <w:t>I Want to Believe, But...</w:t>
      </w:r>
      <w:r>
        <w:rPr>
          <w:rFonts w:ascii="Helvetica" w:hAnsi="Helvetica"/>
          <w:sz w:val="22"/>
          <w:szCs w:val="22"/>
        </w:rPr>
        <w:t>.</w:t>
      </w:r>
      <w:r w:rsidRPr="00507410">
        <w:rPr>
          <w:rFonts w:ascii="Helvetica" w:hAnsi="Helvetica"/>
          <w:sz w:val="22"/>
          <w:szCs w:val="22"/>
        </w:rPr>
        <w:t xml:space="preserve"> </w:t>
      </w:r>
      <w:r w:rsidRPr="00C056FE">
        <w:rPr>
          <w:rFonts w:ascii="Helvetica" w:hAnsi="Helvetica"/>
          <w:sz w:val="22"/>
          <w:szCs w:val="22"/>
        </w:rPr>
        <w:t>#</w:t>
      </w:r>
      <w:proofErr w:type="spellStart"/>
      <w:r w:rsidRPr="00C056FE">
        <w:rPr>
          <w:rFonts w:ascii="Helvetica" w:hAnsi="Helvetica"/>
          <w:sz w:val="22"/>
          <w:szCs w:val="22"/>
        </w:rPr>
        <w:t>lcbelieve</w:t>
      </w:r>
      <w:proofErr w:type="spellEnd"/>
    </w:p>
    <w:p w14:paraId="5162170E" w14:textId="77777777" w:rsidR="00FD3E81" w:rsidRDefault="00FD3E81" w:rsidP="007002AE">
      <w:pPr>
        <w:outlineLvl w:val="0"/>
        <w:rPr>
          <w:rFonts w:ascii="Helvetica" w:hAnsi="Helvetica"/>
          <w:b/>
          <w:i/>
          <w:sz w:val="22"/>
          <w:szCs w:val="22"/>
        </w:rPr>
      </w:pPr>
    </w:p>
    <w:p w14:paraId="3264D1BD" w14:textId="0A874BA7" w:rsidR="006164F6" w:rsidRDefault="006164F6" w:rsidP="00B20F8E">
      <w:pPr>
        <w:rPr>
          <w:rFonts w:ascii="Helvetica" w:hAnsi="Helvetica"/>
          <w:b/>
        </w:rPr>
      </w:pPr>
    </w:p>
    <w:p w14:paraId="036DF999" w14:textId="77777777" w:rsidR="006164F6" w:rsidRDefault="006164F6" w:rsidP="00B20F8E">
      <w:pPr>
        <w:rPr>
          <w:rFonts w:ascii="Helvetica" w:hAnsi="Helvetica"/>
          <w:b/>
        </w:rPr>
      </w:pPr>
    </w:p>
    <w:p w14:paraId="5F854C39" w14:textId="7549FC66" w:rsidR="00B20F8E" w:rsidRPr="00C056FE" w:rsidRDefault="00B20F8E" w:rsidP="007002AE">
      <w:pPr>
        <w:outlineLvl w:val="0"/>
        <w:rPr>
          <w:rFonts w:ascii="Helvetica" w:hAnsi="Helvetica"/>
          <w:b/>
        </w:rPr>
      </w:pPr>
      <w:r w:rsidRPr="00C056FE">
        <w:rPr>
          <w:rFonts w:ascii="Helvetica" w:hAnsi="Helvetica"/>
          <w:b/>
        </w:rPr>
        <w:t>Series Bonus Content Landing Page</w:t>
      </w:r>
      <w:r w:rsidR="00D620E8" w:rsidRPr="00C056FE">
        <w:rPr>
          <w:rFonts w:ascii="Helvetica" w:hAnsi="Helvetica"/>
          <w:b/>
        </w:rPr>
        <w:t>:</w:t>
      </w:r>
    </w:p>
    <w:p w14:paraId="17CA1561" w14:textId="415D2169" w:rsidR="00B20F8E" w:rsidRPr="00C056FE" w:rsidRDefault="00694BE1" w:rsidP="00B20F8E">
      <w:pPr>
        <w:rPr>
          <w:rFonts w:ascii="Helvetica" w:hAnsi="Helvetica"/>
          <w:i/>
          <w:color w:val="F79546"/>
          <w:sz w:val="22"/>
          <w:szCs w:val="22"/>
        </w:rPr>
      </w:pPr>
      <w:r w:rsidRPr="00C056FE">
        <w:rPr>
          <w:rFonts w:ascii="Helvetica" w:hAnsi="Helvetica"/>
          <w:i/>
          <w:color w:val="F79546"/>
          <w:sz w:val="20"/>
          <w:szCs w:val="20"/>
        </w:rPr>
        <w:t>The series bonus content landing page gives u</w:t>
      </w:r>
      <w:r w:rsidR="00B20F8E" w:rsidRPr="00C056FE">
        <w:rPr>
          <w:rFonts w:ascii="Helvetica" w:hAnsi="Helvetica"/>
          <w:i/>
          <w:color w:val="F79546"/>
          <w:sz w:val="20"/>
          <w:szCs w:val="20"/>
        </w:rPr>
        <w:t xml:space="preserve">sers </w:t>
      </w:r>
      <w:r w:rsidRPr="00C056FE">
        <w:rPr>
          <w:rFonts w:ascii="Helvetica" w:hAnsi="Helvetica"/>
          <w:i/>
          <w:color w:val="F79546"/>
          <w:sz w:val="20"/>
          <w:szCs w:val="20"/>
        </w:rPr>
        <w:t>the option</w:t>
      </w:r>
      <w:r w:rsidR="00B20F8E" w:rsidRPr="00C056FE">
        <w:rPr>
          <w:rFonts w:ascii="Helvetica" w:hAnsi="Helvetica"/>
          <w:i/>
          <w:color w:val="F79546"/>
          <w:sz w:val="20"/>
          <w:szCs w:val="20"/>
        </w:rPr>
        <w:t xml:space="preserve"> to sign up to a mailing list which will deliver extra series commentary, exclusive content, and more to their inbox. </w:t>
      </w:r>
      <w:r w:rsidRPr="00C056FE">
        <w:rPr>
          <w:rFonts w:ascii="Helvetica" w:hAnsi="Helvetica"/>
          <w:i/>
          <w:color w:val="F79546"/>
          <w:sz w:val="20"/>
          <w:szCs w:val="20"/>
        </w:rPr>
        <w:t>Use the bl</w:t>
      </w:r>
      <w:r w:rsidR="00235237" w:rsidRPr="00C056FE">
        <w:rPr>
          <w:rFonts w:ascii="Helvetica" w:hAnsi="Helvetica"/>
          <w:i/>
          <w:color w:val="F79546"/>
          <w:sz w:val="20"/>
          <w:szCs w:val="20"/>
        </w:rPr>
        <w:t>urbs</w:t>
      </w:r>
      <w:r w:rsidR="00B20F8E" w:rsidRPr="00C056FE">
        <w:rPr>
          <w:rFonts w:ascii="Helvetica" w:hAnsi="Helvetica"/>
          <w:i/>
          <w:color w:val="F79546"/>
          <w:sz w:val="20"/>
          <w:szCs w:val="20"/>
        </w:rPr>
        <w:t xml:space="preserve"> to promote the page in your social media channels or email communication. </w:t>
      </w:r>
    </w:p>
    <w:p w14:paraId="4415282D" w14:textId="77777777" w:rsidR="000D5D59" w:rsidRPr="00C056FE" w:rsidRDefault="000D5D59" w:rsidP="00694BE1">
      <w:pPr>
        <w:ind w:left="720"/>
        <w:rPr>
          <w:rFonts w:ascii="Helvetica" w:hAnsi="Helvetica"/>
          <w:b/>
          <w:color w:val="000000" w:themeColor="text1"/>
          <w:sz w:val="22"/>
          <w:szCs w:val="22"/>
        </w:rPr>
      </w:pPr>
    </w:p>
    <w:p w14:paraId="0A07592A" w14:textId="52673FD8" w:rsidR="00694BE1" w:rsidRPr="00C056FE" w:rsidRDefault="00694BE1" w:rsidP="00C1250D">
      <w:pPr>
        <w:outlineLvl w:val="0"/>
        <w:rPr>
          <w:rFonts w:ascii="Helvetica" w:hAnsi="Helvetica"/>
          <w:color w:val="000000" w:themeColor="text1"/>
          <w:sz w:val="22"/>
          <w:szCs w:val="22"/>
        </w:rPr>
      </w:pPr>
      <w:r w:rsidRPr="00C056FE">
        <w:rPr>
          <w:rFonts w:ascii="Helvetica" w:hAnsi="Helvetica"/>
          <w:color w:val="000000" w:themeColor="text1"/>
          <w:sz w:val="22"/>
          <w:szCs w:val="22"/>
        </w:rPr>
        <w:t xml:space="preserve">Landing page: </w:t>
      </w:r>
      <w:hyperlink r:id="rId7" w:history="1">
        <w:r w:rsidR="00C1250D" w:rsidRPr="00C1250D">
          <w:rPr>
            <w:rFonts w:ascii="Helvetica" w:hAnsi="Helvetica" w:cs="Lucida Grande"/>
            <w:color w:val="042EEE"/>
            <w:sz w:val="22"/>
            <w:szCs w:val="22"/>
            <w:u w:val="single"/>
          </w:rPr>
          <w:t>http://www.go2.lc/believebonus</w:t>
        </w:r>
      </w:hyperlink>
      <w:r w:rsidR="00C1250D" w:rsidRPr="00C1250D">
        <w:rPr>
          <w:rFonts w:ascii="Helvetica" w:hAnsi="Helvetica" w:cs="Lucida Grande"/>
          <w:color w:val="232323"/>
          <w:sz w:val="22"/>
          <w:szCs w:val="22"/>
        </w:rPr>
        <w:t> </w:t>
      </w:r>
      <w:r w:rsidR="00C1250D" w:rsidRPr="00C056FE">
        <w:rPr>
          <w:rFonts w:ascii="Helvetica" w:hAnsi="Helvetica"/>
          <w:color w:val="000000" w:themeColor="text1"/>
          <w:sz w:val="22"/>
          <w:szCs w:val="22"/>
        </w:rPr>
        <w:t xml:space="preserve"> </w:t>
      </w:r>
      <w:r w:rsidR="00C1250D">
        <w:rPr>
          <w:rFonts w:ascii="Helvetica" w:hAnsi="Helvetica"/>
          <w:color w:val="000000" w:themeColor="text1"/>
          <w:sz w:val="22"/>
          <w:szCs w:val="22"/>
        </w:rPr>
        <w:t xml:space="preserve">(Live </w:t>
      </w:r>
      <w:r w:rsidRPr="00C056FE">
        <w:rPr>
          <w:rFonts w:ascii="Helvetica" w:hAnsi="Helvetica"/>
          <w:color w:val="000000" w:themeColor="text1"/>
          <w:sz w:val="22"/>
          <w:szCs w:val="22"/>
        </w:rPr>
        <w:t xml:space="preserve">Friday, January </w:t>
      </w:r>
      <w:r w:rsidR="00113DAB">
        <w:rPr>
          <w:rFonts w:ascii="Helvetica" w:hAnsi="Helvetica"/>
          <w:color w:val="000000" w:themeColor="text1"/>
          <w:sz w:val="22"/>
          <w:szCs w:val="22"/>
        </w:rPr>
        <w:t>6</w:t>
      </w:r>
      <w:r w:rsidR="00C1250D">
        <w:rPr>
          <w:rFonts w:ascii="Helvetica" w:hAnsi="Helvetica"/>
          <w:color w:val="000000" w:themeColor="text1"/>
          <w:sz w:val="22"/>
          <w:szCs w:val="22"/>
        </w:rPr>
        <w:t>)</w:t>
      </w:r>
    </w:p>
    <w:p w14:paraId="05BDD18F" w14:textId="77777777" w:rsidR="00C1250D" w:rsidRPr="00C1250D" w:rsidRDefault="00C1250D" w:rsidP="00694BE1">
      <w:pPr>
        <w:ind w:left="720"/>
        <w:rPr>
          <w:rFonts w:ascii="Helvetica" w:hAnsi="Helvetica"/>
          <w:color w:val="000000" w:themeColor="text1"/>
          <w:sz w:val="22"/>
          <w:szCs w:val="22"/>
        </w:rPr>
      </w:pPr>
    </w:p>
    <w:p w14:paraId="2EE3CF29" w14:textId="77777777" w:rsidR="00C1250D" w:rsidRPr="00C1250D" w:rsidRDefault="00C1250D" w:rsidP="00C1250D">
      <w:pPr>
        <w:ind w:left="8" w:right="8"/>
        <w:rPr>
          <w:rFonts w:ascii="Helvetica" w:hAnsi="Helvetica" w:cs="Lucida Grande"/>
          <w:color w:val="232323"/>
          <w:sz w:val="22"/>
          <w:szCs w:val="22"/>
        </w:rPr>
      </w:pPr>
      <w:r w:rsidRPr="00C1250D">
        <w:rPr>
          <w:rFonts w:ascii="Helvetica" w:hAnsi="Helvetica" w:cs="Lucida Grande"/>
          <w:color w:val="232323"/>
          <w:sz w:val="22"/>
          <w:szCs w:val="22"/>
        </w:rPr>
        <w:t xml:space="preserve">When asking God why, it's useful remembering the who. The more we see who God is, the more fully we can understand His ways. These five verses reveal who God is and how He offers comfort in our questions. </w:t>
      </w:r>
      <w:hyperlink r:id="rId8" w:history="1">
        <w:r w:rsidRPr="00C1250D">
          <w:rPr>
            <w:rFonts w:ascii="Helvetica" w:hAnsi="Helvetica" w:cs="Lucida Grande"/>
            <w:color w:val="042EEE"/>
            <w:sz w:val="22"/>
            <w:szCs w:val="22"/>
            <w:u w:val="single"/>
          </w:rPr>
          <w:t>http://www.go2.lc/believebonus</w:t>
        </w:r>
      </w:hyperlink>
      <w:r w:rsidRPr="00C1250D">
        <w:rPr>
          <w:rFonts w:ascii="Helvetica" w:hAnsi="Helvetica" w:cs="Lucida Grande"/>
          <w:color w:val="232323"/>
          <w:sz w:val="22"/>
          <w:szCs w:val="22"/>
        </w:rPr>
        <w:t> </w:t>
      </w:r>
    </w:p>
    <w:p w14:paraId="748F20CC" w14:textId="77777777" w:rsidR="00C1250D" w:rsidRPr="00C1250D" w:rsidRDefault="00C1250D" w:rsidP="00C1250D">
      <w:pPr>
        <w:ind w:left="8" w:right="8"/>
        <w:rPr>
          <w:rFonts w:ascii="Helvetica" w:hAnsi="Helvetica" w:cs="Lucida Grande"/>
          <w:color w:val="232323"/>
          <w:sz w:val="22"/>
          <w:szCs w:val="22"/>
        </w:rPr>
      </w:pPr>
    </w:p>
    <w:p w14:paraId="5E1D043C" w14:textId="60694672" w:rsidR="00C1250D" w:rsidRPr="00C1250D" w:rsidRDefault="00C1250D" w:rsidP="00C1250D">
      <w:pPr>
        <w:rPr>
          <w:rFonts w:ascii="Helvetica" w:hAnsi="Helvetica"/>
          <w:color w:val="000000" w:themeColor="text1"/>
          <w:sz w:val="22"/>
          <w:szCs w:val="22"/>
        </w:rPr>
      </w:pPr>
      <w:r w:rsidRPr="00C1250D">
        <w:rPr>
          <w:rFonts w:ascii="Helvetica" w:hAnsi="Helvetica" w:cs="Lucida Grande"/>
          <w:color w:val="232323"/>
          <w:sz w:val="22"/>
          <w:szCs w:val="22"/>
        </w:rPr>
        <w:t xml:space="preserve">When asking God why, it's useful remembering the who. These verses show who God is &amp; offer comfort in our questions. </w:t>
      </w:r>
      <w:hyperlink r:id="rId9" w:history="1">
        <w:r w:rsidRPr="00C1250D">
          <w:rPr>
            <w:rFonts w:ascii="Helvetica" w:hAnsi="Helvetica" w:cs="Lucida Grande"/>
            <w:color w:val="042EEE"/>
            <w:sz w:val="22"/>
            <w:szCs w:val="22"/>
            <w:u w:val="single"/>
          </w:rPr>
          <w:t>http://www.go2.lc/believebonus</w:t>
        </w:r>
      </w:hyperlink>
    </w:p>
    <w:p w14:paraId="3B55B73B" w14:textId="35FBFD9B" w:rsidR="0024323A" w:rsidRPr="00C056FE" w:rsidRDefault="0024323A" w:rsidP="00694BE1">
      <w:pPr>
        <w:ind w:left="720"/>
        <w:rPr>
          <w:rFonts w:ascii="Helvetica" w:hAnsi="Helvetica"/>
          <w:color w:val="000000" w:themeColor="text1"/>
          <w:sz w:val="22"/>
          <w:szCs w:val="22"/>
        </w:rPr>
      </w:pPr>
    </w:p>
    <w:p w14:paraId="10EE10D3" w14:textId="77777777" w:rsidR="00EA3DF1" w:rsidRPr="00C056FE" w:rsidRDefault="00EA3DF1" w:rsidP="00445EAF">
      <w:pPr>
        <w:rPr>
          <w:rFonts w:ascii="Helvetica" w:hAnsi="Helvetica"/>
          <w:b/>
        </w:rPr>
      </w:pPr>
      <w:bookmarkStart w:id="0" w:name="_GoBack"/>
      <w:bookmarkEnd w:id="0"/>
    </w:p>
    <w:p w14:paraId="4BC67509" w14:textId="77777777" w:rsidR="005F2A27" w:rsidRPr="00C056FE" w:rsidRDefault="005F2A27">
      <w:pPr>
        <w:rPr>
          <w:rFonts w:ascii="Helvetica" w:eastAsia="Times New Roman" w:hAnsi="Helvetica"/>
          <w:color w:val="000000"/>
          <w:sz w:val="22"/>
          <w:szCs w:val="22"/>
        </w:rPr>
      </w:pPr>
    </w:p>
    <w:p w14:paraId="1784B529" w14:textId="09FC6BFD" w:rsidR="005F2A27" w:rsidRPr="00C056FE" w:rsidRDefault="005F2A27">
      <w:pPr>
        <w:rPr>
          <w:rFonts w:ascii="Helvetica" w:hAnsi="Helvetica"/>
        </w:rPr>
      </w:pPr>
    </w:p>
    <w:sectPr w:rsidR="005F2A27" w:rsidRPr="00C056FE" w:rsidSect="00900275">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50D156" w14:textId="77777777" w:rsidR="00C07EAA" w:rsidRDefault="00C07EAA" w:rsidP="005F2A27">
      <w:r>
        <w:separator/>
      </w:r>
    </w:p>
  </w:endnote>
  <w:endnote w:type="continuationSeparator" w:id="0">
    <w:p w14:paraId="0116E8E6" w14:textId="77777777" w:rsidR="00C07EAA" w:rsidRDefault="00C07EAA" w:rsidP="005F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DA5FF" w14:textId="3B159A0E" w:rsidR="0077225F" w:rsidRPr="008C24E8" w:rsidRDefault="0077225F" w:rsidP="005F2A27">
    <w:pPr>
      <w:pStyle w:val="Footer"/>
      <w:jc w:val="right"/>
      <w:rPr>
        <w:rFonts w:ascii="Helvetica" w:hAnsi="Helvetica"/>
        <w:i/>
        <w:sz w:val="20"/>
        <w:szCs w:val="20"/>
      </w:rPr>
    </w:pPr>
    <w:r w:rsidRPr="008C24E8">
      <w:rPr>
        <w:rFonts w:ascii="Helvetica" w:hAnsi="Helvetica" w:cs="Times New Roman"/>
        <w:i/>
        <w:sz w:val="20"/>
        <w:szCs w:val="20"/>
      </w:rPr>
      <w:t xml:space="preserve">Page </w:t>
    </w:r>
    <w:r w:rsidRPr="008C24E8">
      <w:rPr>
        <w:rFonts w:ascii="Helvetica" w:hAnsi="Helvetica" w:cs="Times New Roman"/>
        <w:i/>
        <w:sz w:val="20"/>
        <w:szCs w:val="20"/>
      </w:rPr>
      <w:fldChar w:fldCharType="begin"/>
    </w:r>
    <w:r w:rsidRPr="008C24E8">
      <w:rPr>
        <w:rFonts w:ascii="Helvetica" w:hAnsi="Helvetica" w:cs="Times New Roman"/>
        <w:i/>
        <w:sz w:val="20"/>
        <w:szCs w:val="20"/>
      </w:rPr>
      <w:instrText xml:space="preserve"> PAGE </w:instrText>
    </w:r>
    <w:r w:rsidRPr="008C24E8">
      <w:rPr>
        <w:rFonts w:ascii="Helvetica" w:hAnsi="Helvetica" w:cs="Times New Roman"/>
        <w:i/>
        <w:sz w:val="20"/>
        <w:szCs w:val="20"/>
      </w:rPr>
      <w:fldChar w:fldCharType="separate"/>
    </w:r>
    <w:r w:rsidR="0045261A">
      <w:rPr>
        <w:rFonts w:ascii="Helvetica" w:hAnsi="Helvetica" w:cs="Times New Roman"/>
        <w:i/>
        <w:noProof/>
        <w:sz w:val="20"/>
        <w:szCs w:val="20"/>
      </w:rPr>
      <w:t>3</w:t>
    </w:r>
    <w:r w:rsidRPr="008C24E8">
      <w:rPr>
        <w:rFonts w:ascii="Helvetica" w:hAnsi="Helvetica" w:cs="Times New Roman"/>
        <w:i/>
        <w:sz w:val="20"/>
        <w:szCs w:val="20"/>
      </w:rPr>
      <w:fldChar w:fldCharType="end"/>
    </w:r>
    <w:r w:rsidRPr="008C24E8">
      <w:rPr>
        <w:rFonts w:ascii="Helvetica" w:hAnsi="Helvetica" w:cs="Times New Roman"/>
        <w:i/>
        <w:sz w:val="20"/>
        <w:szCs w:val="20"/>
      </w:rPr>
      <w:t xml:space="preserve"> of </w:t>
    </w:r>
    <w:r w:rsidRPr="008C24E8">
      <w:rPr>
        <w:rFonts w:ascii="Helvetica" w:hAnsi="Helvetica" w:cs="Times New Roman"/>
        <w:i/>
        <w:sz w:val="20"/>
        <w:szCs w:val="20"/>
      </w:rPr>
      <w:fldChar w:fldCharType="begin"/>
    </w:r>
    <w:r w:rsidRPr="008C24E8">
      <w:rPr>
        <w:rFonts w:ascii="Helvetica" w:hAnsi="Helvetica" w:cs="Times New Roman"/>
        <w:i/>
        <w:sz w:val="20"/>
        <w:szCs w:val="20"/>
      </w:rPr>
      <w:instrText xml:space="preserve"> NUMPAGES </w:instrText>
    </w:r>
    <w:r w:rsidRPr="008C24E8">
      <w:rPr>
        <w:rFonts w:ascii="Helvetica" w:hAnsi="Helvetica" w:cs="Times New Roman"/>
        <w:i/>
        <w:sz w:val="20"/>
        <w:szCs w:val="20"/>
      </w:rPr>
      <w:fldChar w:fldCharType="separate"/>
    </w:r>
    <w:r w:rsidR="0045261A">
      <w:rPr>
        <w:rFonts w:ascii="Helvetica" w:hAnsi="Helvetica" w:cs="Times New Roman"/>
        <w:i/>
        <w:noProof/>
        <w:sz w:val="20"/>
        <w:szCs w:val="20"/>
      </w:rPr>
      <w:t>3</w:t>
    </w:r>
    <w:r w:rsidRPr="008C24E8">
      <w:rPr>
        <w:rFonts w:ascii="Helvetica" w:hAnsi="Helvetica" w:cs="Times New Roman"/>
        <w:i/>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5E15E" w14:textId="77777777" w:rsidR="00C07EAA" w:rsidRDefault="00C07EAA" w:rsidP="005F2A27">
      <w:r>
        <w:separator/>
      </w:r>
    </w:p>
  </w:footnote>
  <w:footnote w:type="continuationSeparator" w:id="0">
    <w:p w14:paraId="0D39557A" w14:textId="77777777" w:rsidR="00C07EAA" w:rsidRDefault="00C07EAA" w:rsidP="005F2A2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061587"/>
    <w:multiLevelType w:val="hybridMultilevel"/>
    <w:tmpl w:val="36FCB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549"/>
    <w:rsid w:val="00010618"/>
    <w:rsid w:val="000268CE"/>
    <w:rsid w:val="000402A7"/>
    <w:rsid w:val="000471DA"/>
    <w:rsid w:val="000546FD"/>
    <w:rsid w:val="000667C3"/>
    <w:rsid w:val="00090740"/>
    <w:rsid w:val="000C5C82"/>
    <w:rsid w:val="000D5D59"/>
    <w:rsid w:val="000E7477"/>
    <w:rsid w:val="000F7F6E"/>
    <w:rsid w:val="00113DAB"/>
    <w:rsid w:val="00120086"/>
    <w:rsid w:val="001821D6"/>
    <w:rsid w:val="00193721"/>
    <w:rsid w:val="001B6D2D"/>
    <w:rsid w:val="001D0A69"/>
    <w:rsid w:val="001F116A"/>
    <w:rsid w:val="0020462C"/>
    <w:rsid w:val="00206B8C"/>
    <w:rsid w:val="00232395"/>
    <w:rsid w:val="00235237"/>
    <w:rsid w:val="00240F63"/>
    <w:rsid w:val="0024323A"/>
    <w:rsid w:val="0027513C"/>
    <w:rsid w:val="002A6DF2"/>
    <w:rsid w:val="002E3390"/>
    <w:rsid w:val="0032200D"/>
    <w:rsid w:val="0037264B"/>
    <w:rsid w:val="00382502"/>
    <w:rsid w:val="003A11F5"/>
    <w:rsid w:val="003B4560"/>
    <w:rsid w:val="003C1DE2"/>
    <w:rsid w:val="003C3703"/>
    <w:rsid w:val="003D2716"/>
    <w:rsid w:val="003E5B30"/>
    <w:rsid w:val="003E5F5F"/>
    <w:rsid w:val="00401023"/>
    <w:rsid w:val="00445EAF"/>
    <w:rsid w:val="0045261A"/>
    <w:rsid w:val="00467E29"/>
    <w:rsid w:val="004755AE"/>
    <w:rsid w:val="00486C4F"/>
    <w:rsid w:val="004C1EAC"/>
    <w:rsid w:val="004E0617"/>
    <w:rsid w:val="00507410"/>
    <w:rsid w:val="00523363"/>
    <w:rsid w:val="00532EDE"/>
    <w:rsid w:val="00585710"/>
    <w:rsid w:val="0059691C"/>
    <w:rsid w:val="005C2C3E"/>
    <w:rsid w:val="005D1B53"/>
    <w:rsid w:val="005E2C88"/>
    <w:rsid w:val="005E4A2D"/>
    <w:rsid w:val="005F2A27"/>
    <w:rsid w:val="00605499"/>
    <w:rsid w:val="006164F6"/>
    <w:rsid w:val="006176D1"/>
    <w:rsid w:val="00627636"/>
    <w:rsid w:val="00630B12"/>
    <w:rsid w:val="00645ED9"/>
    <w:rsid w:val="0064647E"/>
    <w:rsid w:val="00651525"/>
    <w:rsid w:val="006523B6"/>
    <w:rsid w:val="006652A9"/>
    <w:rsid w:val="006832A1"/>
    <w:rsid w:val="00694BE1"/>
    <w:rsid w:val="006A56D0"/>
    <w:rsid w:val="006B41C2"/>
    <w:rsid w:val="006E5BAD"/>
    <w:rsid w:val="006F6658"/>
    <w:rsid w:val="007002AE"/>
    <w:rsid w:val="00706533"/>
    <w:rsid w:val="00706AFB"/>
    <w:rsid w:val="00706D48"/>
    <w:rsid w:val="00717E71"/>
    <w:rsid w:val="007234E0"/>
    <w:rsid w:val="00730668"/>
    <w:rsid w:val="0073207E"/>
    <w:rsid w:val="0077225F"/>
    <w:rsid w:val="00775571"/>
    <w:rsid w:val="00790A00"/>
    <w:rsid w:val="007D6C12"/>
    <w:rsid w:val="00801DB0"/>
    <w:rsid w:val="00823710"/>
    <w:rsid w:val="008534B6"/>
    <w:rsid w:val="008A49DC"/>
    <w:rsid w:val="008C24E8"/>
    <w:rsid w:val="00900275"/>
    <w:rsid w:val="00903673"/>
    <w:rsid w:val="009835F8"/>
    <w:rsid w:val="009E034C"/>
    <w:rsid w:val="00A049D2"/>
    <w:rsid w:val="00A24F8D"/>
    <w:rsid w:val="00A267CC"/>
    <w:rsid w:val="00A457A1"/>
    <w:rsid w:val="00A47167"/>
    <w:rsid w:val="00A47347"/>
    <w:rsid w:val="00A5411D"/>
    <w:rsid w:val="00A6211F"/>
    <w:rsid w:val="00A719E4"/>
    <w:rsid w:val="00A73914"/>
    <w:rsid w:val="00AA1137"/>
    <w:rsid w:val="00AA537E"/>
    <w:rsid w:val="00AC0288"/>
    <w:rsid w:val="00AC74BA"/>
    <w:rsid w:val="00AD0D32"/>
    <w:rsid w:val="00B07110"/>
    <w:rsid w:val="00B10722"/>
    <w:rsid w:val="00B20F8E"/>
    <w:rsid w:val="00B26E17"/>
    <w:rsid w:val="00B45E7A"/>
    <w:rsid w:val="00B507CA"/>
    <w:rsid w:val="00B7342F"/>
    <w:rsid w:val="00B73D08"/>
    <w:rsid w:val="00B82427"/>
    <w:rsid w:val="00B967D2"/>
    <w:rsid w:val="00BB1A6F"/>
    <w:rsid w:val="00C056FE"/>
    <w:rsid w:val="00C07EAA"/>
    <w:rsid w:val="00C1250D"/>
    <w:rsid w:val="00C36951"/>
    <w:rsid w:val="00C5254D"/>
    <w:rsid w:val="00C52F37"/>
    <w:rsid w:val="00C62960"/>
    <w:rsid w:val="00C824C3"/>
    <w:rsid w:val="00C90BF3"/>
    <w:rsid w:val="00C95C26"/>
    <w:rsid w:val="00CD0A5B"/>
    <w:rsid w:val="00CF4429"/>
    <w:rsid w:val="00D16E72"/>
    <w:rsid w:val="00D235C7"/>
    <w:rsid w:val="00D30D3E"/>
    <w:rsid w:val="00D34CCD"/>
    <w:rsid w:val="00D5054F"/>
    <w:rsid w:val="00D54D16"/>
    <w:rsid w:val="00D620E8"/>
    <w:rsid w:val="00D77FAD"/>
    <w:rsid w:val="00D82C2E"/>
    <w:rsid w:val="00DC7F62"/>
    <w:rsid w:val="00DD50D3"/>
    <w:rsid w:val="00DE71CF"/>
    <w:rsid w:val="00DF2053"/>
    <w:rsid w:val="00E00BD8"/>
    <w:rsid w:val="00E01650"/>
    <w:rsid w:val="00E15E05"/>
    <w:rsid w:val="00E71F35"/>
    <w:rsid w:val="00E779D0"/>
    <w:rsid w:val="00E82B88"/>
    <w:rsid w:val="00EA3DF1"/>
    <w:rsid w:val="00EA7615"/>
    <w:rsid w:val="00ED03D0"/>
    <w:rsid w:val="00EF0549"/>
    <w:rsid w:val="00F03C14"/>
    <w:rsid w:val="00F20883"/>
    <w:rsid w:val="00F40395"/>
    <w:rsid w:val="00F4492C"/>
    <w:rsid w:val="00F45EE1"/>
    <w:rsid w:val="00F51835"/>
    <w:rsid w:val="00F84492"/>
    <w:rsid w:val="00FD3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F5A6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0549"/>
    <w:rPr>
      <w:color w:val="0000FF" w:themeColor="hyperlink"/>
      <w:u w:val="single"/>
    </w:rPr>
  </w:style>
  <w:style w:type="paragraph" w:styleId="Header">
    <w:name w:val="header"/>
    <w:basedOn w:val="Normal"/>
    <w:link w:val="HeaderChar"/>
    <w:uiPriority w:val="99"/>
    <w:unhideWhenUsed/>
    <w:rsid w:val="005F2A27"/>
    <w:pPr>
      <w:tabs>
        <w:tab w:val="center" w:pos="4320"/>
        <w:tab w:val="right" w:pos="8640"/>
      </w:tabs>
    </w:pPr>
  </w:style>
  <w:style w:type="character" w:customStyle="1" w:styleId="HeaderChar">
    <w:name w:val="Header Char"/>
    <w:basedOn w:val="DefaultParagraphFont"/>
    <w:link w:val="Header"/>
    <w:uiPriority w:val="99"/>
    <w:rsid w:val="005F2A27"/>
  </w:style>
  <w:style w:type="paragraph" w:styleId="Footer">
    <w:name w:val="footer"/>
    <w:basedOn w:val="Normal"/>
    <w:link w:val="FooterChar"/>
    <w:uiPriority w:val="99"/>
    <w:unhideWhenUsed/>
    <w:rsid w:val="005F2A27"/>
    <w:pPr>
      <w:tabs>
        <w:tab w:val="center" w:pos="4320"/>
        <w:tab w:val="right" w:pos="8640"/>
      </w:tabs>
    </w:pPr>
  </w:style>
  <w:style w:type="character" w:customStyle="1" w:styleId="FooterChar">
    <w:name w:val="Footer Char"/>
    <w:basedOn w:val="DefaultParagraphFont"/>
    <w:link w:val="Footer"/>
    <w:uiPriority w:val="99"/>
    <w:rsid w:val="005F2A27"/>
  </w:style>
  <w:style w:type="character" w:styleId="CommentReference">
    <w:name w:val="annotation reference"/>
    <w:basedOn w:val="DefaultParagraphFont"/>
    <w:uiPriority w:val="99"/>
    <w:semiHidden/>
    <w:unhideWhenUsed/>
    <w:rsid w:val="001B6D2D"/>
    <w:rPr>
      <w:sz w:val="18"/>
      <w:szCs w:val="18"/>
    </w:rPr>
  </w:style>
  <w:style w:type="paragraph" w:styleId="CommentText">
    <w:name w:val="annotation text"/>
    <w:basedOn w:val="Normal"/>
    <w:link w:val="CommentTextChar"/>
    <w:uiPriority w:val="99"/>
    <w:semiHidden/>
    <w:unhideWhenUsed/>
    <w:rsid w:val="001B6D2D"/>
  </w:style>
  <w:style w:type="character" w:customStyle="1" w:styleId="CommentTextChar">
    <w:name w:val="Comment Text Char"/>
    <w:basedOn w:val="DefaultParagraphFont"/>
    <w:link w:val="CommentText"/>
    <w:uiPriority w:val="99"/>
    <w:semiHidden/>
    <w:rsid w:val="001B6D2D"/>
  </w:style>
  <w:style w:type="paragraph" w:styleId="CommentSubject">
    <w:name w:val="annotation subject"/>
    <w:basedOn w:val="CommentText"/>
    <w:next w:val="CommentText"/>
    <w:link w:val="CommentSubjectChar"/>
    <w:uiPriority w:val="99"/>
    <w:semiHidden/>
    <w:unhideWhenUsed/>
    <w:rsid w:val="001B6D2D"/>
    <w:rPr>
      <w:b/>
      <w:bCs/>
      <w:sz w:val="20"/>
      <w:szCs w:val="20"/>
    </w:rPr>
  </w:style>
  <w:style w:type="character" w:customStyle="1" w:styleId="CommentSubjectChar">
    <w:name w:val="Comment Subject Char"/>
    <w:basedOn w:val="CommentTextChar"/>
    <w:link w:val="CommentSubject"/>
    <w:uiPriority w:val="99"/>
    <w:semiHidden/>
    <w:rsid w:val="001B6D2D"/>
    <w:rPr>
      <w:b/>
      <w:bCs/>
      <w:sz w:val="20"/>
      <w:szCs w:val="20"/>
    </w:rPr>
  </w:style>
  <w:style w:type="paragraph" w:styleId="BalloonText">
    <w:name w:val="Balloon Text"/>
    <w:basedOn w:val="Normal"/>
    <w:link w:val="BalloonTextChar"/>
    <w:uiPriority w:val="99"/>
    <w:semiHidden/>
    <w:unhideWhenUsed/>
    <w:rsid w:val="001B6D2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6D2D"/>
    <w:rPr>
      <w:rFonts w:ascii="Lucida Grande" w:hAnsi="Lucida Grande" w:cs="Lucida Grande"/>
      <w:sz w:val="18"/>
      <w:szCs w:val="18"/>
    </w:rPr>
  </w:style>
  <w:style w:type="character" w:styleId="FollowedHyperlink">
    <w:name w:val="FollowedHyperlink"/>
    <w:basedOn w:val="DefaultParagraphFont"/>
    <w:uiPriority w:val="99"/>
    <w:semiHidden/>
    <w:unhideWhenUsed/>
    <w:rsid w:val="00F45EE1"/>
    <w:rPr>
      <w:color w:val="800080" w:themeColor="followedHyperlink"/>
      <w:u w:val="single"/>
    </w:rPr>
  </w:style>
  <w:style w:type="paragraph" w:styleId="ListParagraph">
    <w:name w:val="List Paragraph"/>
    <w:basedOn w:val="Normal"/>
    <w:uiPriority w:val="34"/>
    <w:qFormat/>
    <w:rsid w:val="00A719E4"/>
    <w:pPr>
      <w:ind w:left="720"/>
      <w:contextualSpacing/>
    </w:pPr>
  </w:style>
  <w:style w:type="paragraph" w:customStyle="1" w:styleId="p1">
    <w:name w:val="p1"/>
    <w:basedOn w:val="Normal"/>
    <w:rsid w:val="00C1250D"/>
    <w:rPr>
      <w:rFonts w:ascii="Lucida Grande" w:hAnsi="Lucida Grande" w:cs="Lucida Grande"/>
      <w:color w:val="232323"/>
      <w:sz w:val="15"/>
      <w:szCs w:val="15"/>
    </w:rPr>
  </w:style>
  <w:style w:type="paragraph" w:customStyle="1" w:styleId="p2">
    <w:name w:val="p2"/>
    <w:basedOn w:val="Normal"/>
    <w:rsid w:val="00C1250D"/>
    <w:rPr>
      <w:rFonts w:ascii="Lucida Grande" w:hAnsi="Lucida Grande" w:cs="Lucida Grande"/>
      <w:color w:val="232323"/>
      <w:sz w:val="15"/>
      <w:szCs w:val="15"/>
    </w:rPr>
  </w:style>
  <w:style w:type="character" w:customStyle="1" w:styleId="s2">
    <w:name w:val="s2"/>
    <w:basedOn w:val="DefaultParagraphFont"/>
    <w:rsid w:val="00C1250D"/>
    <w:rPr>
      <w:color w:val="042EEE"/>
      <w:u w:val="single"/>
    </w:rPr>
  </w:style>
  <w:style w:type="character" w:customStyle="1" w:styleId="s1">
    <w:name w:val="s1"/>
    <w:basedOn w:val="DefaultParagraphFont"/>
    <w:rsid w:val="00C1250D"/>
  </w:style>
  <w:style w:type="character" w:customStyle="1" w:styleId="apple-converted-space">
    <w:name w:val="apple-converted-space"/>
    <w:basedOn w:val="DefaultParagraphFont"/>
    <w:rsid w:val="00C12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361317">
      <w:bodyDiv w:val="1"/>
      <w:marLeft w:val="0"/>
      <w:marRight w:val="0"/>
      <w:marTop w:val="0"/>
      <w:marBottom w:val="0"/>
      <w:divBdr>
        <w:top w:val="none" w:sz="0" w:space="0" w:color="auto"/>
        <w:left w:val="none" w:sz="0" w:space="0" w:color="auto"/>
        <w:bottom w:val="none" w:sz="0" w:space="0" w:color="auto"/>
        <w:right w:val="none" w:sz="0" w:space="0" w:color="auto"/>
      </w:divBdr>
      <w:divsChild>
        <w:div w:id="871963797">
          <w:marLeft w:val="0"/>
          <w:marRight w:val="0"/>
          <w:marTop w:val="0"/>
          <w:marBottom w:val="0"/>
          <w:divBdr>
            <w:top w:val="none" w:sz="0" w:space="0" w:color="auto"/>
            <w:left w:val="none" w:sz="0" w:space="0" w:color="auto"/>
            <w:bottom w:val="none" w:sz="0" w:space="0" w:color="auto"/>
            <w:right w:val="none" w:sz="0" w:space="0" w:color="auto"/>
          </w:divBdr>
          <w:divsChild>
            <w:div w:id="401608556">
              <w:marLeft w:val="0"/>
              <w:marRight w:val="0"/>
              <w:marTop w:val="0"/>
              <w:marBottom w:val="0"/>
              <w:divBdr>
                <w:top w:val="none" w:sz="0" w:space="0" w:color="auto"/>
                <w:left w:val="none" w:sz="0" w:space="0" w:color="auto"/>
                <w:bottom w:val="none" w:sz="0" w:space="0" w:color="auto"/>
                <w:right w:val="none" w:sz="0" w:space="0" w:color="auto"/>
              </w:divBdr>
            </w:div>
          </w:divsChild>
        </w:div>
        <w:div w:id="825315928">
          <w:marLeft w:val="0"/>
          <w:marRight w:val="0"/>
          <w:marTop w:val="0"/>
          <w:marBottom w:val="0"/>
          <w:divBdr>
            <w:top w:val="none" w:sz="0" w:space="0" w:color="auto"/>
            <w:left w:val="none" w:sz="0" w:space="0" w:color="auto"/>
            <w:bottom w:val="none" w:sz="0" w:space="0" w:color="auto"/>
            <w:right w:val="none" w:sz="0" w:space="0" w:color="auto"/>
          </w:divBdr>
          <w:divsChild>
            <w:div w:id="49119189">
              <w:marLeft w:val="0"/>
              <w:marRight w:val="0"/>
              <w:marTop w:val="0"/>
              <w:marBottom w:val="0"/>
              <w:divBdr>
                <w:top w:val="none" w:sz="0" w:space="0" w:color="auto"/>
                <w:left w:val="none" w:sz="0" w:space="0" w:color="auto"/>
                <w:bottom w:val="none" w:sz="0" w:space="0" w:color="auto"/>
                <w:right w:val="none" w:sz="0" w:space="0" w:color="auto"/>
              </w:divBdr>
            </w:div>
          </w:divsChild>
        </w:div>
        <w:div w:id="953558831">
          <w:marLeft w:val="0"/>
          <w:marRight w:val="0"/>
          <w:marTop w:val="0"/>
          <w:marBottom w:val="0"/>
          <w:divBdr>
            <w:top w:val="none" w:sz="0" w:space="0" w:color="auto"/>
            <w:left w:val="none" w:sz="0" w:space="0" w:color="auto"/>
            <w:bottom w:val="none" w:sz="0" w:space="0" w:color="auto"/>
            <w:right w:val="none" w:sz="0" w:space="0" w:color="auto"/>
          </w:divBdr>
          <w:divsChild>
            <w:div w:id="1553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71208">
      <w:bodyDiv w:val="1"/>
      <w:marLeft w:val="0"/>
      <w:marRight w:val="0"/>
      <w:marTop w:val="0"/>
      <w:marBottom w:val="0"/>
      <w:divBdr>
        <w:top w:val="none" w:sz="0" w:space="0" w:color="auto"/>
        <w:left w:val="none" w:sz="0" w:space="0" w:color="auto"/>
        <w:bottom w:val="none" w:sz="0" w:space="0" w:color="auto"/>
        <w:right w:val="none" w:sz="0" w:space="0" w:color="auto"/>
      </w:divBdr>
    </w:div>
    <w:div w:id="1569151389">
      <w:bodyDiv w:val="1"/>
      <w:marLeft w:val="0"/>
      <w:marRight w:val="0"/>
      <w:marTop w:val="0"/>
      <w:marBottom w:val="0"/>
      <w:divBdr>
        <w:top w:val="none" w:sz="0" w:space="0" w:color="auto"/>
        <w:left w:val="none" w:sz="0" w:space="0" w:color="auto"/>
        <w:bottom w:val="none" w:sz="0" w:space="0" w:color="auto"/>
        <w:right w:val="none" w:sz="0" w:space="0" w:color="auto"/>
      </w:divBdr>
    </w:div>
    <w:div w:id="1698308295">
      <w:bodyDiv w:val="1"/>
      <w:marLeft w:val="0"/>
      <w:marRight w:val="0"/>
      <w:marTop w:val="0"/>
      <w:marBottom w:val="0"/>
      <w:divBdr>
        <w:top w:val="none" w:sz="0" w:space="0" w:color="auto"/>
        <w:left w:val="none" w:sz="0" w:space="0" w:color="auto"/>
        <w:bottom w:val="none" w:sz="0" w:space="0" w:color="auto"/>
        <w:right w:val="none" w:sz="0" w:space="0" w:color="auto"/>
      </w:divBdr>
      <w:divsChild>
        <w:div w:id="680477306">
          <w:marLeft w:val="0"/>
          <w:marRight w:val="0"/>
          <w:marTop w:val="0"/>
          <w:marBottom w:val="0"/>
          <w:divBdr>
            <w:top w:val="none" w:sz="0" w:space="0" w:color="auto"/>
            <w:left w:val="none" w:sz="0" w:space="0" w:color="auto"/>
            <w:bottom w:val="none" w:sz="0" w:space="0" w:color="auto"/>
            <w:right w:val="none" w:sz="0" w:space="0" w:color="auto"/>
          </w:divBdr>
          <w:divsChild>
            <w:div w:id="199632403">
              <w:marLeft w:val="0"/>
              <w:marRight w:val="0"/>
              <w:marTop w:val="0"/>
              <w:marBottom w:val="0"/>
              <w:divBdr>
                <w:top w:val="none" w:sz="0" w:space="0" w:color="auto"/>
                <w:left w:val="none" w:sz="0" w:space="0" w:color="auto"/>
                <w:bottom w:val="none" w:sz="0" w:space="0" w:color="auto"/>
                <w:right w:val="none" w:sz="0" w:space="0" w:color="auto"/>
              </w:divBdr>
            </w:div>
          </w:divsChild>
        </w:div>
        <w:div w:id="1733380293">
          <w:marLeft w:val="0"/>
          <w:marRight w:val="0"/>
          <w:marTop w:val="0"/>
          <w:marBottom w:val="0"/>
          <w:divBdr>
            <w:top w:val="none" w:sz="0" w:space="0" w:color="auto"/>
            <w:left w:val="none" w:sz="0" w:space="0" w:color="auto"/>
            <w:bottom w:val="none" w:sz="0" w:space="0" w:color="auto"/>
            <w:right w:val="none" w:sz="0" w:space="0" w:color="auto"/>
          </w:divBdr>
          <w:divsChild>
            <w:div w:id="1860846416">
              <w:marLeft w:val="0"/>
              <w:marRight w:val="0"/>
              <w:marTop w:val="0"/>
              <w:marBottom w:val="0"/>
              <w:divBdr>
                <w:top w:val="none" w:sz="0" w:space="0" w:color="auto"/>
                <w:left w:val="none" w:sz="0" w:space="0" w:color="auto"/>
                <w:bottom w:val="none" w:sz="0" w:space="0" w:color="auto"/>
                <w:right w:val="none" w:sz="0" w:space="0" w:color="auto"/>
              </w:divBdr>
            </w:div>
          </w:divsChild>
        </w:div>
        <w:div w:id="2015768211">
          <w:marLeft w:val="0"/>
          <w:marRight w:val="0"/>
          <w:marTop w:val="0"/>
          <w:marBottom w:val="0"/>
          <w:divBdr>
            <w:top w:val="none" w:sz="0" w:space="0" w:color="auto"/>
            <w:left w:val="none" w:sz="0" w:space="0" w:color="auto"/>
            <w:bottom w:val="none" w:sz="0" w:space="0" w:color="auto"/>
            <w:right w:val="none" w:sz="0" w:space="0" w:color="auto"/>
          </w:divBdr>
          <w:divsChild>
            <w:div w:id="124506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go2.lc/believebonus" TargetMode="External"/><Relationship Id="rId8" Type="http://schemas.openxmlformats.org/officeDocument/2006/relationships/hyperlink" Target="http://www.go2.lc/believebonus" TargetMode="External"/><Relationship Id="rId9" Type="http://schemas.openxmlformats.org/officeDocument/2006/relationships/hyperlink" Target="http://www.go2.lc/believebonus"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835</Words>
  <Characters>4766</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McHargue</dc:creator>
  <cp:keywords/>
  <dc:description/>
  <cp:lastModifiedBy>Jordan Burg</cp:lastModifiedBy>
  <cp:revision>3</cp:revision>
  <cp:lastPrinted>2016-12-16T22:53:00Z</cp:lastPrinted>
  <dcterms:created xsi:type="dcterms:W3CDTF">2017-01-17T19:08:00Z</dcterms:created>
  <dcterms:modified xsi:type="dcterms:W3CDTF">2017-01-17T20:59:00Z</dcterms:modified>
</cp:coreProperties>
</file>