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49E6B" w14:textId="2FE93BD3" w:rsidR="007E62B8" w:rsidRPr="00E95A07" w:rsidRDefault="00F631BE" w:rsidP="006A4D10">
      <w:pPr>
        <w:numPr>
          <w:ilvl w:val="0"/>
          <w:numId w:val="0"/>
        </w:numPr>
        <w:jc w:val="center"/>
        <w:rPr>
          <w:rFonts w:ascii="Mikado Black" w:hAnsi="Mikado Black"/>
          <w:b/>
          <w:sz w:val="48"/>
          <w:szCs w:val="48"/>
        </w:rPr>
      </w:pPr>
      <w:r w:rsidRPr="00E95A07">
        <w:rPr>
          <w:rFonts w:ascii="Mikado Black" w:hAnsi="Mikado Black"/>
          <w:b/>
          <w:noProof/>
          <w:sz w:val="48"/>
          <w:szCs w:val="48"/>
        </w:rPr>
        <w:drawing>
          <wp:anchor distT="0" distB="0" distL="114300" distR="114300" simplePos="0" relativeHeight="251659264" behindDoc="1" locked="0" layoutInCell="1" allowOverlap="1" wp14:anchorId="18EF8B91" wp14:editId="33C44F3F">
            <wp:simplePos x="0" y="0"/>
            <wp:positionH relativeFrom="page">
              <wp:align>center</wp:align>
            </wp:positionH>
            <wp:positionV relativeFrom="margin">
              <wp:posOffset>-115</wp:posOffset>
            </wp:positionV>
            <wp:extent cx="2282335" cy="1417320"/>
            <wp:effectExtent l="0" t="0" r="3810" b="508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_Buddies_logo.pdf"/>
                    <pic:cNvPicPr/>
                  </pic:nvPicPr>
                  <pic:blipFill rotWithShape="1">
                    <a:blip r:embed="rId7">
                      <a:extLst>
                        <a:ext uri="{28A0092B-C50C-407E-A947-70E740481C1C}">
                          <a14:useLocalDpi xmlns:a14="http://schemas.microsoft.com/office/drawing/2010/main" val="0"/>
                        </a:ext>
                      </a:extLst>
                    </a:blip>
                    <a:srcRect t="18720" b="19082"/>
                    <a:stretch/>
                  </pic:blipFill>
                  <pic:spPr bwMode="auto">
                    <a:xfrm>
                      <a:off x="0" y="0"/>
                      <a:ext cx="2282335" cy="1417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7942" w:rsidRPr="00E95A07">
        <w:rPr>
          <w:rFonts w:ascii="Mikado Black" w:hAnsi="Mikado Black"/>
          <w:b/>
          <w:sz w:val="48"/>
          <w:szCs w:val="48"/>
        </w:rPr>
        <w:t>S</w:t>
      </w:r>
      <w:r w:rsidR="007E62B8" w:rsidRPr="00E95A07">
        <w:rPr>
          <w:rFonts w:ascii="Mikado Black" w:hAnsi="Mikado Black"/>
          <w:b/>
          <w:sz w:val="48"/>
          <w:szCs w:val="48"/>
        </w:rPr>
        <w:t xml:space="preserve">teps for a Healthy </w:t>
      </w:r>
      <w:proofErr w:type="spellStart"/>
      <w:r w:rsidR="00020544" w:rsidRPr="00E95A07">
        <w:rPr>
          <w:rFonts w:ascii="Mikado Black" w:hAnsi="Mikado Black"/>
          <w:b/>
          <w:sz w:val="48"/>
          <w:szCs w:val="48"/>
        </w:rPr>
        <w:t>LifeKids</w:t>
      </w:r>
      <w:proofErr w:type="spellEnd"/>
      <w:r w:rsidR="00020544" w:rsidRPr="00E95A07">
        <w:rPr>
          <w:rFonts w:ascii="Mikado Black" w:hAnsi="Mikado Black"/>
          <w:b/>
          <w:sz w:val="48"/>
          <w:szCs w:val="48"/>
        </w:rPr>
        <w:t xml:space="preserve"> </w:t>
      </w:r>
      <w:r w:rsidR="007E62B8" w:rsidRPr="00E95A07">
        <w:rPr>
          <w:rFonts w:ascii="Mikado Black" w:hAnsi="Mikado Black"/>
          <w:b/>
          <w:sz w:val="48"/>
          <w:szCs w:val="48"/>
        </w:rPr>
        <w:t>Buddy Program</w:t>
      </w:r>
    </w:p>
    <w:p w14:paraId="31D9904B" w14:textId="514D0FEB" w:rsidR="004D2440" w:rsidRPr="00E95A07" w:rsidRDefault="004D2440" w:rsidP="006A4D10">
      <w:pPr>
        <w:numPr>
          <w:ilvl w:val="0"/>
          <w:numId w:val="0"/>
        </w:numPr>
        <w:jc w:val="center"/>
        <w:rPr>
          <w:rFonts w:ascii="Mikado Black" w:hAnsi="Mikado Black"/>
          <w:b/>
          <w:sz w:val="36"/>
          <w:szCs w:val="36"/>
        </w:rPr>
      </w:pPr>
      <w:r w:rsidRPr="00E95A07">
        <w:rPr>
          <w:rFonts w:ascii="Mikado Black" w:hAnsi="Mikado Black"/>
          <w:b/>
          <w:sz w:val="36"/>
          <w:szCs w:val="36"/>
        </w:rPr>
        <w:t>Tiered Special Needs</w:t>
      </w:r>
      <w:r w:rsidR="00A154AC" w:rsidRPr="00E95A07">
        <w:rPr>
          <w:rFonts w:ascii="Mikado Black" w:hAnsi="Mikado Black"/>
          <w:b/>
          <w:sz w:val="36"/>
          <w:szCs w:val="36"/>
        </w:rPr>
        <w:t xml:space="preserve"> Strategy</w:t>
      </w:r>
    </w:p>
    <w:p w14:paraId="130F4710" w14:textId="77777777" w:rsidR="00604CD3" w:rsidRDefault="00604CD3" w:rsidP="00604CD3">
      <w:pPr>
        <w:numPr>
          <w:ilvl w:val="0"/>
          <w:numId w:val="0"/>
        </w:numPr>
      </w:pPr>
    </w:p>
    <w:p w14:paraId="6A23C94F" w14:textId="2F560BCB" w:rsidR="007E62B8" w:rsidRDefault="00604CD3" w:rsidP="00604CD3">
      <w:pPr>
        <w:numPr>
          <w:ilvl w:val="0"/>
          <w:numId w:val="0"/>
        </w:numPr>
      </w:pPr>
      <w:r>
        <w:t>Whether beginning a new special needs initiative or overhauling an old one, here are some things to keep in mind as you cast vision, build up, and bring visibility to what you have to offer the community.</w:t>
      </w:r>
    </w:p>
    <w:p w14:paraId="1EE41714" w14:textId="77777777" w:rsidR="00604CD3" w:rsidRDefault="00604CD3" w:rsidP="00604CD3">
      <w:pPr>
        <w:numPr>
          <w:ilvl w:val="0"/>
          <w:numId w:val="0"/>
        </w:numPr>
      </w:pPr>
    </w:p>
    <w:p w14:paraId="476EAEAB" w14:textId="256BCC69" w:rsidR="00A154AC" w:rsidRPr="00E81289" w:rsidRDefault="007E62B8" w:rsidP="006A4D10">
      <w:pPr>
        <w:numPr>
          <w:ilvl w:val="0"/>
          <w:numId w:val="0"/>
        </w:numPr>
        <w:rPr>
          <w:rFonts w:ascii="Mikado Black" w:hAnsi="Mikado Black"/>
          <w:b/>
          <w:sz w:val="36"/>
          <w:szCs w:val="36"/>
        </w:rPr>
      </w:pPr>
      <w:r w:rsidRPr="00E81289">
        <w:rPr>
          <w:rFonts w:ascii="Mikado Black" w:hAnsi="Mikado Black"/>
          <w:b/>
          <w:sz w:val="36"/>
          <w:szCs w:val="36"/>
        </w:rPr>
        <w:t>First Tier</w:t>
      </w:r>
      <w:r w:rsidR="008C436F" w:rsidRPr="00E81289">
        <w:rPr>
          <w:rFonts w:ascii="Mikado Black" w:hAnsi="Mikado Black"/>
          <w:b/>
          <w:sz w:val="36"/>
          <w:szCs w:val="36"/>
        </w:rPr>
        <w:t>: Vision</w:t>
      </w:r>
    </w:p>
    <w:p w14:paraId="518141FC" w14:textId="165D4BA4" w:rsidR="00097B5B" w:rsidRDefault="00097B5B" w:rsidP="00917942">
      <w:pPr>
        <w:numPr>
          <w:ilvl w:val="0"/>
          <w:numId w:val="0"/>
        </w:numPr>
        <w:ind w:left="360"/>
      </w:pPr>
    </w:p>
    <w:p w14:paraId="2AE63EDC" w14:textId="0FC9D3C1" w:rsidR="00514AAF" w:rsidRPr="00604CD3" w:rsidRDefault="00A154AC" w:rsidP="00604CD3">
      <w:pPr>
        <w:pStyle w:val="ListParagraph"/>
        <w:numPr>
          <w:ilvl w:val="0"/>
          <w:numId w:val="6"/>
        </w:numPr>
        <w:rPr>
          <w:b/>
        </w:rPr>
      </w:pPr>
      <w:r w:rsidRPr="00604CD3">
        <w:rPr>
          <w:b/>
        </w:rPr>
        <w:t xml:space="preserve">Cast vision for </w:t>
      </w:r>
      <w:r w:rsidR="00604CD3" w:rsidRPr="00604CD3">
        <w:rPr>
          <w:b/>
        </w:rPr>
        <w:t xml:space="preserve">your </w:t>
      </w:r>
      <w:r w:rsidRPr="00604CD3">
        <w:rPr>
          <w:b/>
        </w:rPr>
        <w:t>Buddy program</w:t>
      </w:r>
      <w:r w:rsidR="00514AAF" w:rsidRPr="00604CD3">
        <w:rPr>
          <w:b/>
        </w:rPr>
        <w:t xml:space="preserve"> to </w:t>
      </w:r>
      <w:r w:rsidR="00604CD3" w:rsidRPr="00604CD3">
        <w:rPr>
          <w:b/>
        </w:rPr>
        <w:t>your</w:t>
      </w:r>
      <w:r w:rsidR="00514AAF" w:rsidRPr="00604CD3">
        <w:rPr>
          <w:b/>
        </w:rPr>
        <w:t xml:space="preserve"> staff</w:t>
      </w:r>
      <w:r w:rsidR="00782D3B" w:rsidRPr="00604CD3">
        <w:rPr>
          <w:b/>
        </w:rPr>
        <w:t>.</w:t>
      </w:r>
      <w:r w:rsidR="00514AAF" w:rsidRPr="00604CD3">
        <w:rPr>
          <w:b/>
        </w:rPr>
        <w:t xml:space="preserve"> </w:t>
      </w:r>
    </w:p>
    <w:p w14:paraId="02BE53EC" w14:textId="21018173" w:rsidR="00116142" w:rsidRPr="00E62E1E" w:rsidRDefault="00514AAF" w:rsidP="00604CD3">
      <w:pPr>
        <w:pStyle w:val="ListParagraph"/>
        <w:numPr>
          <w:ilvl w:val="1"/>
          <w:numId w:val="6"/>
        </w:numPr>
        <w:ind w:left="720"/>
        <w:rPr>
          <w:b/>
        </w:rPr>
      </w:pPr>
      <w:r w:rsidRPr="00E62E1E">
        <w:t xml:space="preserve">Why does having a healthy, visible </w:t>
      </w:r>
      <w:proofErr w:type="spellStart"/>
      <w:r w:rsidRPr="00E62E1E">
        <w:t>LifeKids</w:t>
      </w:r>
      <w:proofErr w:type="spellEnd"/>
      <w:r w:rsidRPr="00E62E1E">
        <w:t xml:space="preserve"> Buddy program matter?</w:t>
      </w:r>
    </w:p>
    <w:p w14:paraId="4E6B5A70" w14:textId="77777777" w:rsidR="00116142" w:rsidRPr="0042117D" w:rsidRDefault="00116142" w:rsidP="00604CD3">
      <w:pPr>
        <w:pStyle w:val="ListParagraph"/>
        <w:numPr>
          <w:ilvl w:val="2"/>
          <w:numId w:val="6"/>
        </w:numPr>
        <w:ind w:left="1080"/>
        <w:rPr>
          <w:b/>
          <w:bCs/>
        </w:rPr>
      </w:pPr>
      <w:r w:rsidRPr="00E62E1E">
        <w:t>Nearly 50% (46.6%) of special needs parents said they refrained from participating in a religious activity because their child was not included or welcomed.</w:t>
      </w:r>
    </w:p>
    <w:p w14:paraId="6711F676" w14:textId="59F1A41E" w:rsidR="0042117D" w:rsidRPr="0042117D" w:rsidRDefault="0042117D" w:rsidP="00604CD3">
      <w:pPr>
        <w:pStyle w:val="ListParagraph"/>
        <w:numPr>
          <w:ilvl w:val="2"/>
          <w:numId w:val="6"/>
        </w:numPr>
        <w:ind w:left="1080"/>
        <w:rPr>
          <w:b/>
          <w:bCs/>
        </w:rPr>
      </w:pPr>
      <w:r w:rsidRPr="00E62E1E">
        <w:t xml:space="preserve">Almost 1/3 (32.3%) of </w:t>
      </w:r>
      <w:r>
        <w:t xml:space="preserve">the </w:t>
      </w:r>
      <w:r w:rsidRPr="00E62E1E">
        <w:t xml:space="preserve">special needs families </w:t>
      </w:r>
      <w:r>
        <w:t xml:space="preserve">who </w:t>
      </w:r>
      <w:r>
        <w:rPr>
          <w:i/>
        </w:rPr>
        <w:t xml:space="preserve">did </w:t>
      </w:r>
      <w:r>
        <w:t xml:space="preserve">try church </w:t>
      </w:r>
      <w:r w:rsidRPr="0042117D">
        <w:t>said</w:t>
      </w:r>
      <w:r w:rsidRPr="00E62E1E">
        <w:t xml:space="preserve"> they had left at least one church because their child was not included or welcomed.</w:t>
      </w:r>
    </w:p>
    <w:p w14:paraId="700B6E77" w14:textId="483C197F" w:rsidR="00116142" w:rsidRPr="00E62E1E" w:rsidRDefault="00116142" w:rsidP="00604CD3">
      <w:pPr>
        <w:pStyle w:val="ListParagraph"/>
        <w:numPr>
          <w:ilvl w:val="2"/>
          <w:numId w:val="6"/>
        </w:numPr>
        <w:ind w:left="1080"/>
        <w:rPr>
          <w:b/>
          <w:bCs/>
        </w:rPr>
      </w:pPr>
      <w:r w:rsidRPr="00E62E1E">
        <w:t xml:space="preserve">More than half of special needs parents reported that they had kept their child from participating in a religious activity because support was not provided (55.8%) or </w:t>
      </w:r>
      <w:r w:rsidR="00620C3A" w:rsidRPr="00E62E1E">
        <w:t xml:space="preserve">they had </w:t>
      </w:r>
      <w:r w:rsidRPr="00E62E1E">
        <w:t xml:space="preserve">been expected to stay with </w:t>
      </w:r>
      <w:r w:rsidR="00620C3A" w:rsidRPr="00E62E1E">
        <w:t>their </w:t>
      </w:r>
      <w:r w:rsidRPr="00E62E1E">
        <w:t xml:space="preserve">child at a religious </w:t>
      </w:r>
      <w:proofErr w:type="gramStart"/>
      <w:r w:rsidRPr="00E62E1E">
        <w:t>activity</w:t>
      </w:r>
      <w:proofErr w:type="gramEnd"/>
      <w:r w:rsidRPr="00E62E1E">
        <w:t xml:space="preserve"> so </w:t>
      </w:r>
      <w:r w:rsidR="00620C3A" w:rsidRPr="00E62E1E">
        <w:t xml:space="preserve">their </w:t>
      </w:r>
      <w:r w:rsidRPr="00E62E1E">
        <w:t>child could participate (55.3%).</w:t>
      </w:r>
    </w:p>
    <w:p w14:paraId="2A137E90" w14:textId="690FEC1B" w:rsidR="00A154AC" w:rsidRPr="00E62E1E" w:rsidRDefault="00116142" w:rsidP="00604CD3">
      <w:pPr>
        <w:pStyle w:val="ListParagraph"/>
        <w:numPr>
          <w:ilvl w:val="3"/>
          <w:numId w:val="6"/>
        </w:numPr>
        <w:ind w:left="1440"/>
        <w:rPr>
          <w:b/>
          <w:bCs/>
          <w:i/>
        </w:rPr>
      </w:pPr>
      <w:r w:rsidRPr="00E62E1E">
        <w:rPr>
          <w:bCs/>
          <w:i/>
        </w:rPr>
        <w:t xml:space="preserve">Sources for all stats above included in </w:t>
      </w:r>
      <w:hyperlink r:id="rId8" w:history="1">
        <w:r w:rsidRPr="00E62E1E">
          <w:rPr>
            <w:rStyle w:val="Hyperlink"/>
            <w:rFonts w:ascii="Helvetica" w:hAnsi="Helvetica"/>
            <w:bCs/>
            <w:i/>
          </w:rPr>
          <w:t>this article</w:t>
        </w:r>
      </w:hyperlink>
      <w:r w:rsidR="00514AAF" w:rsidRPr="00E62E1E">
        <w:rPr>
          <w:bCs/>
          <w:i/>
          <w:u w:val="single"/>
        </w:rPr>
        <w:t>:</w:t>
      </w:r>
      <w:r w:rsidR="00620C3A" w:rsidRPr="00E62E1E">
        <w:rPr>
          <w:bCs/>
          <w:i/>
          <w:u w:val="single"/>
        </w:rPr>
        <w:t xml:space="preserve"> </w:t>
      </w:r>
      <w:hyperlink r:id="rId9" w:history="1">
        <w:r w:rsidR="00620C3A" w:rsidRPr="00E62E1E">
          <w:rPr>
            <w:rStyle w:val="Hyperlink"/>
            <w:rFonts w:ascii="Helvetica" w:hAnsi="Helvetica"/>
            <w:bCs/>
            <w:i/>
          </w:rPr>
          <w:t>https://church4everychild.org/2016/02/09/what-are-the-stats-on-disability-and-church/</w:t>
        </w:r>
      </w:hyperlink>
      <w:r w:rsidR="00620C3A" w:rsidRPr="00E62E1E">
        <w:rPr>
          <w:bCs/>
          <w:i/>
        </w:rPr>
        <w:t xml:space="preserve"> </w:t>
      </w:r>
    </w:p>
    <w:p w14:paraId="42A00C68" w14:textId="4600D242" w:rsidR="00782D3B" w:rsidRPr="00E62E1E" w:rsidRDefault="00782D3B" w:rsidP="00604CD3">
      <w:pPr>
        <w:pStyle w:val="ListParagraph"/>
        <w:numPr>
          <w:ilvl w:val="1"/>
          <w:numId w:val="6"/>
        </w:numPr>
        <w:ind w:left="720"/>
        <w:rPr>
          <w:b/>
        </w:rPr>
      </w:pPr>
      <w:r w:rsidRPr="00E62E1E">
        <w:t>What’s the plan to reach these families?</w:t>
      </w:r>
    </w:p>
    <w:p w14:paraId="125EB81E" w14:textId="37513DFB" w:rsidR="00EA213C" w:rsidRPr="00E62E1E" w:rsidRDefault="00EA213C" w:rsidP="00604CD3">
      <w:pPr>
        <w:pStyle w:val="ListParagraph"/>
        <w:numPr>
          <w:ilvl w:val="2"/>
          <w:numId w:val="6"/>
        </w:numPr>
        <w:ind w:left="1080"/>
        <w:rPr>
          <w:bCs/>
        </w:rPr>
      </w:pPr>
      <w:r w:rsidRPr="00E62E1E">
        <w:t xml:space="preserve">We are going to have consistent support to provide a caring environment for </w:t>
      </w:r>
      <w:r w:rsidRPr="00E62E1E">
        <w:rPr>
          <w:i/>
        </w:rPr>
        <w:t xml:space="preserve">every </w:t>
      </w:r>
      <w:r w:rsidRPr="00E62E1E">
        <w:t>child in our communities.</w:t>
      </w:r>
    </w:p>
    <w:p w14:paraId="7A12E16E" w14:textId="7276E02B" w:rsidR="00CB08B0" w:rsidRPr="00E62E1E" w:rsidRDefault="00FD0401" w:rsidP="00604CD3">
      <w:pPr>
        <w:pStyle w:val="ListParagraph"/>
        <w:numPr>
          <w:ilvl w:val="2"/>
          <w:numId w:val="6"/>
        </w:numPr>
        <w:ind w:left="1080"/>
      </w:pPr>
      <w:r>
        <w:t xml:space="preserve">Inconsistency and invisibility </w:t>
      </w:r>
      <w:r w:rsidR="00477769" w:rsidRPr="00E62E1E">
        <w:t>to families outside o</w:t>
      </w:r>
      <w:r w:rsidR="00782D3B" w:rsidRPr="00E62E1E">
        <w:t xml:space="preserve">f our church who need </w:t>
      </w:r>
      <w:r>
        <w:t>extra care</w:t>
      </w:r>
      <w:r w:rsidR="003143C7" w:rsidRPr="00E62E1E">
        <w:t xml:space="preserve"> ends now.</w:t>
      </w:r>
      <w:r w:rsidR="00782D3B" w:rsidRPr="00E62E1E">
        <w:t xml:space="preserve"> We refuse to have zero visibility of our inclusion programming.</w:t>
      </w:r>
      <w:r w:rsidR="00EA213C" w:rsidRPr="00E62E1E" w:rsidDel="00EA213C">
        <w:t xml:space="preserve"> </w:t>
      </w:r>
    </w:p>
    <w:p w14:paraId="675F5812" w14:textId="6EA90E0C" w:rsidR="00CB08B0" w:rsidRPr="00604CD3" w:rsidRDefault="00CB08B0" w:rsidP="00604CD3">
      <w:pPr>
        <w:pStyle w:val="ListParagraph"/>
        <w:numPr>
          <w:ilvl w:val="0"/>
          <w:numId w:val="6"/>
        </w:numPr>
        <w:rPr>
          <w:b/>
        </w:rPr>
      </w:pPr>
      <w:r w:rsidRPr="00604CD3">
        <w:rPr>
          <w:b/>
        </w:rPr>
        <w:t xml:space="preserve">Walk </w:t>
      </w:r>
      <w:r w:rsidR="00604CD3" w:rsidRPr="00604CD3">
        <w:rPr>
          <w:b/>
        </w:rPr>
        <w:t>staff through</w:t>
      </w:r>
      <w:r w:rsidRPr="00604CD3">
        <w:rPr>
          <w:b/>
        </w:rPr>
        <w:t xml:space="preserve"> </w:t>
      </w:r>
      <w:r w:rsidR="003F68FE" w:rsidRPr="00604CD3">
        <w:rPr>
          <w:b/>
        </w:rPr>
        <w:t>the game plan</w:t>
      </w:r>
      <w:r w:rsidR="00FD0401">
        <w:rPr>
          <w:b/>
        </w:rPr>
        <w:t>.</w:t>
      </w:r>
    </w:p>
    <w:p w14:paraId="052E2E87" w14:textId="68697CE6" w:rsidR="004D1B01" w:rsidRPr="00E62E1E" w:rsidRDefault="00EA213C" w:rsidP="00604CD3">
      <w:pPr>
        <w:pStyle w:val="ListParagraph"/>
        <w:numPr>
          <w:ilvl w:val="1"/>
          <w:numId w:val="6"/>
        </w:numPr>
        <w:ind w:left="720"/>
      </w:pPr>
      <w:r w:rsidRPr="00E62E1E">
        <w:t xml:space="preserve">Familiarize </w:t>
      </w:r>
      <w:r w:rsidR="00604CD3">
        <w:t>staff</w:t>
      </w:r>
      <w:r w:rsidRPr="00E62E1E">
        <w:t xml:space="preserve"> with</w:t>
      </w:r>
      <w:r w:rsidR="006A4D10">
        <w:t xml:space="preserve"> all</w:t>
      </w:r>
      <w:r w:rsidRPr="00E62E1E">
        <w:t xml:space="preserve"> training documents</w:t>
      </w:r>
      <w:r w:rsidR="004D1B01" w:rsidRPr="00E62E1E">
        <w:t xml:space="preserve"> and forms</w:t>
      </w:r>
      <w:r w:rsidR="00FD0401">
        <w:t>.</w:t>
      </w:r>
    </w:p>
    <w:p w14:paraId="3FA1C2C9" w14:textId="016ACBFA" w:rsidR="004D1B01" w:rsidRPr="0042117D" w:rsidRDefault="004D1B01" w:rsidP="00604CD3">
      <w:pPr>
        <w:pStyle w:val="ListParagraph"/>
        <w:numPr>
          <w:ilvl w:val="2"/>
          <w:numId w:val="6"/>
        </w:numPr>
        <w:ind w:left="1080"/>
        <w:rPr>
          <w:b/>
        </w:rPr>
      </w:pPr>
      <w:r w:rsidRPr="0042117D">
        <w:rPr>
          <w:b/>
        </w:rPr>
        <w:t>For Staff</w:t>
      </w:r>
    </w:p>
    <w:p w14:paraId="2EA105B5" w14:textId="7DD9F3C1" w:rsidR="00BF0AA0" w:rsidRPr="0042117D" w:rsidRDefault="00BF0AA0" w:rsidP="00604CD3">
      <w:pPr>
        <w:pStyle w:val="ListParagraph"/>
        <w:numPr>
          <w:ilvl w:val="3"/>
          <w:numId w:val="6"/>
        </w:numPr>
        <w:ind w:left="1440"/>
      </w:pPr>
      <w:r w:rsidRPr="0042117D">
        <w:t xml:space="preserve">Read First: </w:t>
      </w:r>
      <w:proofErr w:type="spellStart"/>
      <w:r w:rsidR="0081552B" w:rsidRPr="0042117D">
        <w:t>LifeKids</w:t>
      </w:r>
      <w:proofErr w:type="spellEnd"/>
      <w:r w:rsidR="0081552B" w:rsidRPr="0042117D">
        <w:t xml:space="preserve"> Buddies Documents</w:t>
      </w:r>
      <w:r w:rsidR="00E81289" w:rsidRPr="0042117D">
        <w:t xml:space="preserve"> </w:t>
      </w:r>
      <w:r w:rsidR="002B3CFA" w:rsidRPr="0042117D">
        <w:t xml:space="preserve">Overview </w:t>
      </w:r>
      <w:r w:rsidR="00E81289" w:rsidRPr="0042117D">
        <w:t>Table of Contents</w:t>
      </w:r>
    </w:p>
    <w:p w14:paraId="1560BE95" w14:textId="0F75E8B2" w:rsidR="0081552B" w:rsidRPr="0042117D" w:rsidRDefault="0081552B" w:rsidP="00604CD3">
      <w:pPr>
        <w:pStyle w:val="ListParagraph"/>
        <w:numPr>
          <w:ilvl w:val="3"/>
          <w:numId w:val="6"/>
        </w:numPr>
        <w:ind w:left="1440"/>
      </w:pPr>
      <w:r w:rsidRPr="0042117D">
        <w:t xml:space="preserve">Building Up </w:t>
      </w:r>
      <w:proofErr w:type="spellStart"/>
      <w:r w:rsidRPr="0042117D">
        <w:t>LifeKids</w:t>
      </w:r>
      <w:proofErr w:type="spellEnd"/>
      <w:r w:rsidR="002B3CFA" w:rsidRPr="0042117D">
        <w:t xml:space="preserve"> </w:t>
      </w:r>
      <w:r w:rsidRPr="0042117D">
        <w:t>Buddies: Strategies for Recruitment, Onboarding, and Training</w:t>
      </w:r>
    </w:p>
    <w:p w14:paraId="2F78D432" w14:textId="1C105652" w:rsidR="0081552B" w:rsidRPr="0042117D" w:rsidRDefault="00E81289" w:rsidP="00604CD3">
      <w:pPr>
        <w:pStyle w:val="ListParagraph"/>
        <w:numPr>
          <w:ilvl w:val="3"/>
          <w:numId w:val="6"/>
        </w:numPr>
        <w:ind w:left="1440"/>
      </w:pPr>
      <w:proofErr w:type="spellStart"/>
      <w:r w:rsidRPr="0042117D">
        <w:t>LifeKidsBuddies</w:t>
      </w:r>
      <w:proofErr w:type="spellEnd"/>
      <w:r w:rsidRPr="0042117D">
        <w:t xml:space="preserve">: </w:t>
      </w:r>
      <w:r w:rsidR="0081552B" w:rsidRPr="0042117D">
        <w:t>How</w:t>
      </w:r>
      <w:r w:rsidRPr="0042117D">
        <w:t xml:space="preserve"> </w:t>
      </w:r>
      <w:r w:rsidR="0081552B" w:rsidRPr="0042117D">
        <w:t>They</w:t>
      </w:r>
      <w:r w:rsidRPr="0042117D">
        <w:t xml:space="preserve"> </w:t>
      </w:r>
      <w:r w:rsidR="0081552B" w:rsidRPr="0042117D">
        <w:t>Support</w:t>
      </w:r>
      <w:r w:rsidRPr="0042117D">
        <w:t xml:space="preserve"> </w:t>
      </w:r>
      <w:r w:rsidR="0081552B" w:rsidRPr="0042117D">
        <w:t>Special</w:t>
      </w:r>
      <w:r w:rsidRPr="0042117D">
        <w:t xml:space="preserve"> </w:t>
      </w:r>
      <w:r w:rsidR="0081552B" w:rsidRPr="0042117D">
        <w:t>Kids</w:t>
      </w:r>
      <w:r w:rsidRPr="0042117D">
        <w:t xml:space="preserve"> a</w:t>
      </w:r>
      <w:r w:rsidR="0081552B" w:rsidRPr="0042117D">
        <w:t>nd</w:t>
      </w:r>
      <w:r w:rsidRPr="0042117D">
        <w:t xml:space="preserve"> </w:t>
      </w:r>
      <w:r w:rsidR="0081552B" w:rsidRPr="0042117D">
        <w:t>Their</w:t>
      </w:r>
      <w:r w:rsidRPr="0042117D">
        <w:t xml:space="preserve"> </w:t>
      </w:r>
      <w:r w:rsidR="0081552B" w:rsidRPr="0042117D">
        <w:t>Families</w:t>
      </w:r>
    </w:p>
    <w:p w14:paraId="05F5F4DD" w14:textId="7D30CAEE" w:rsidR="0081552B" w:rsidRPr="0042117D" w:rsidRDefault="0081552B" w:rsidP="00604CD3">
      <w:pPr>
        <w:pStyle w:val="ListParagraph"/>
        <w:numPr>
          <w:ilvl w:val="3"/>
          <w:numId w:val="6"/>
        </w:numPr>
        <w:ind w:left="1440"/>
      </w:pPr>
      <w:r w:rsidRPr="0042117D">
        <w:t>Partnering with Special Parents: Ideas to Help Communicate and Support with Wisdom and Tact</w:t>
      </w:r>
    </w:p>
    <w:p w14:paraId="1E545F57" w14:textId="791FE47F" w:rsidR="00BF0AA0" w:rsidRPr="0042117D" w:rsidRDefault="00BF0AA0" w:rsidP="00604CD3">
      <w:pPr>
        <w:pStyle w:val="ListParagraph"/>
        <w:numPr>
          <w:ilvl w:val="2"/>
          <w:numId w:val="6"/>
        </w:numPr>
        <w:ind w:left="1080"/>
        <w:rPr>
          <w:b/>
        </w:rPr>
      </w:pPr>
      <w:r w:rsidRPr="0042117D">
        <w:rPr>
          <w:b/>
        </w:rPr>
        <w:t xml:space="preserve">For </w:t>
      </w:r>
      <w:proofErr w:type="spellStart"/>
      <w:r w:rsidRPr="0042117D">
        <w:rPr>
          <w:b/>
        </w:rPr>
        <w:t>LifeKids</w:t>
      </w:r>
      <w:proofErr w:type="spellEnd"/>
      <w:r w:rsidRPr="0042117D">
        <w:rPr>
          <w:b/>
        </w:rPr>
        <w:t xml:space="preserve"> Buddies</w:t>
      </w:r>
    </w:p>
    <w:p w14:paraId="17E74FA2" w14:textId="06349D5E" w:rsidR="00BF0AA0" w:rsidRPr="0042117D" w:rsidRDefault="00BF0AA0" w:rsidP="00604CD3">
      <w:pPr>
        <w:pStyle w:val="ListParagraph"/>
        <w:numPr>
          <w:ilvl w:val="3"/>
          <w:numId w:val="6"/>
        </w:numPr>
        <w:ind w:left="1440"/>
      </w:pPr>
      <w:r w:rsidRPr="0042117D">
        <w:t>Tips for</w:t>
      </w:r>
      <w:r w:rsidR="00284709" w:rsidRPr="0042117D">
        <w:t xml:space="preserve"> </w:t>
      </w:r>
      <w:r w:rsidRPr="0042117D">
        <w:t>Using Sensory Toys and Comfort Items</w:t>
      </w:r>
    </w:p>
    <w:p w14:paraId="00334596" w14:textId="6B3F47B7" w:rsidR="00BF0AA0" w:rsidRPr="0042117D" w:rsidRDefault="00BF0AA0" w:rsidP="00604CD3">
      <w:pPr>
        <w:pStyle w:val="ListParagraph"/>
        <w:numPr>
          <w:ilvl w:val="3"/>
          <w:numId w:val="6"/>
        </w:numPr>
        <w:ind w:left="1440"/>
      </w:pPr>
      <w:proofErr w:type="spellStart"/>
      <w:r w:rsidRPr="0042117D">
        <w:t>LifeKids</w:t>
      </w:r>
      <w:proofErr w:type="spellEnd"/>
      <w:r w:rsidRPr="0042117D">
        <w:t xml:space="preserve"> Buddies Video: Tips for Using Sensory Toys and Comfort Items</w:t>
      </w:r>
    </w:p>
    <w:p w14:paraId="1E5BF259" w14:textId="2AA09042" w:rsidR="00BF0AA0" w:rsidRPr="0042117D" w:rsidRDefault="00BF0AA0" w:rsidP="00604CD3">
      <w:pPr>
        <w:pStyle w:val="ListParagraph"/>
        <w:numPr>
          <w:ilvl w:val="3"/>
          <w:numId w:val="6"/>
        </w:numPr>
        <w:ind w:left="1440"/>
      </w:pPr>
      <w:r w:rsidRPr="0042117D">
        <w:lastRenderedPageBreak/>
        <w:t xml:space="preserve">Be the Best Buddy You Can Be Training for </w:t>
      </w:r>
      <w:proofErr w:type="spellStart"/>
      <w:r w:rsidRPr="0042117D">
        <w:t>LifeKids</w:t>
      </w:r>
      <w:proofErr w:type="spellEnd"/>
      <w:r w:rsidRPr="0042117D">
        <w:t xml:space="preserve"> Buddies</w:t>
      </w:r>
    </w:p>
    <w:p w14:paraId="24F6EAE4" w14:textId="616BFBFA" w:rsidR="004D1B01" w:rsidRPr="0042117D" w:rsidRDefault="004D1B01" w:rsidP="00604CD3">
      <w:pPr>
        <w:pStyle w:val="ListParagraph"/>
        <w:numPr>
          <w:ilvl w:val="2"/>
          <w:numId w:val="6"/>
        </w:numPr>
        <w:ind w:left="1080"/>
        <w:rPr>
          <w:b/>
        </w:rPr>
      </w:pPr>
      <w:r w:rsidRPr="0042117D">
        <w:rPr>
          <w:b/>
        </w:rPr>
        <w:t xml:space="preserve">For All </w:t>
      </w:r>
      <w:r w:rsidR="00604CD3">
        <w:rPr>
          <w:b/>
        </w:rPr>
        <w:t>Volunteers</w:t>
      </w:r>
      <w:r w:rsidRPr="0042117D">
        <w:rPr>
          <w:b/>
        </w:rPr>
        <w:t xml:space="preserve"> </w:t>
      </w:r>
    </w:p>
    <w:p w14:paraId="531C4C6E" w14:textId="04A3E8C6" w:rsidR="004D1B01" w:rsidRPr="0042117D" w:rsidRDefault="004D1B01" w:rsidP="00604CD3">
      <w:pPr>
        <w:pStyle w:val="ListParagraph"/>
        <w:numPr>
          <w:ilvl w:val="3"/>
          <w:numId w:val="6"/>
        </w:numPr>
        <w:ind w:left="1440"/>
      </w:pPr>
      <w:r w:rsidRPr="0042117D">
        <w:t xml:space="preserve">Special </w:t>
      </w:r>
      <w:proofErr w:type="spellStart"/>
      <w:r w:rsidRPr="0042117D">
        <w:t>LifeKids</w:t>
      </w:r>
      <w:proofErr w:type="spellEnd"/>
      <w:r w:rsidRPr="0042117D">
        <w:t xml:space="preserve"> and Their Buddies Sensitivity</w:t>
      </w:r>
      <w:r w:rsidR="00DB7468" w:rsidRPr="0042117D">
        <w:t xml:space="preserve"> </w:t>
      </w:r>
      <w:r w:rsidRPr="0042117D">
        <w:t xml:space="preserve">Training for </w:t>
      </w:r>
      <w:r w:rsidR="00DB7468" w:rsidRPr="0042117D">
        <w:t>a</w:t>
      </w:r>
      <w:r w:rsidRPr="0042117D">
        <w:t xml:space="preserve">ll </w:t>
      </w:r>
      <w:proofErr w:type="spellStart"/>
      <w:r w:rsidRPr="0042117D">
        <w:t>LifeKids</w:t>
      </w:r>
      <w:proofErr w:type="spellEnd"/>
      <w:r w:rsidRPr="0042117D">
        <w:t xml:space="preserve"> Leaders</w:t>
      </w:r>
    </w:p>
    <w:p w14:paraId="2FC92EC7" w14:textId="6172DDF7" w:rsidR="004D1B01" w:rsidRPr="0042117D" w:rsidRDefault="004D1B01" w:rsidP="00604CD3">
      <w:pPr>
        <w:pStyle w:val="ListParagraph"/>
        <w:numPr>
          <w:ilvl w:val="2"/>
          <w:numId w:val="6"/>
        </w:numPr>
        <w:ind w:left="1080"/>
        <w:rPr>
          <w:b/>
        </w:rPr>
      </w:pPr>
      <w:r w:rsidRPr="0042117D">
        <w:rPr>
          <w:b/>
        </w:rPr>
        <w:t>Forms</w:t>
      </w:r>
    </w:p>
    <w:p w14:paraId="0EBA315D" w14:textId="517F75DA" w:rsidR="004D1B01" w:rsidRPr="0042117D" w:rsidRDefault="00BF0AA0" w:rsidP="00604CD3">
      <w:pPr>
        <w:pStyle w:val="ListParagraph"/>
        <w:numPr>
          <w:ilvl w:val="3"/>
          <w:numId w:val="6"/>
        </w:numPr>
        <w:ind w:left="1440"/>
      </w:pPr>
      <w:proofErr w:type="spellStart"/>
      <w:r w:rsidRPr="0042117D">
        <w:t>LifeKids</w:t>
      </w:r>
      <w:proofErr w:type="spellEnd"/>
      <w:r w:rsidRPr="0042117D">
        <w:t xml:space="preserve"> Buddy </w:t>
      </w:r>
      <w:r w:rsidR="004D1B01" w:rsidRPr="0042117D">
        <w:t>Agreement</w:t>
      </w:r>
      <w:r w:rsidRPr="0042117D">
        <w:t xml:space="preserve"> </w:t>
      </w:r>
      <w:r w:rsidR="004D1B01" w:rsidRPr="0042117D">
        <w:t>Form</w:t>
      </w:r>
    </w:p>
    <w:p w14:paraId="20FEF2E3" w14:textId="524EE744" w:rsidR="004D1B01" w:rsidRPr="0042117D" w:rsidRDefault="004D1B01" w:rsidP="00604CD3">
      <w:pPr>
        <w:pStyle w:val="ListParagraph"/>
        <w:numPr>
          <w:ilvl w:val="3"/>
          <w:numId w:val="6"/>
        </w:numPr>
        <w:ind w:left="1440"/>
      </w:pPr>
      <w:r w:rsidRPr="0042117D">
        <w:t>Fun</w:t>
      </w:r>
      <w:r w:rsidR="00BF0AA0" w:rsidRPr="0042117D">
        <w:t xml:space="preserve"> </w:t>
      </w:r>
      <w:r w:rsidRPr="0042117D">
        <w:t>Facts</w:t>
      </w:r>
      <w:r w:rsidR="00BF0AA0" w:rsidRPr="0042117D">
        <w:t xml:space="preserve"> a</w:t>
      </w:r>
      <w:r w:rsidRPr="0042117D">
        <w:t>nd</w:t>
      </w:r>
      <w:r w:rsidR="00BF0AA0" w:rsidRPr="0042117D">
        <w:t xml:space="preserve"> </w:t>
      </w:r>
      <w:r w:rsidRPr="0042117D">
        <w:t>Helpful</w:t>
      </w:r>
      <w:r w:rsidR="00BF0AA0" w:rsidRPr="0042117D">
        <w:t xml:space="preserve"> Hints Parent</w:t>
      </w:r>
      <w:r w:rsidR="00DB7468" w:rsidRPr="0042117D">
        <w:t xml:space="preserve"> </w:t>
      </w:r>
      <w:r w:rsidR="00BF0AA0" w:rsidRPr="0042117D">
        <w:t xml:space="preserve">Form </w:t>
      </w:r>
      <w:r w:rsidR="00BF0AA0" w:rsidRPr="0042117D">
        <w:rPr>
          <w:i/>
        </w:rPr>
        <w:t>(</w:t>
      </w:r>
      <w:r w:rsidRPr="0042117D">
        <w:rPr>
          <w:i/>
        </w:rPr>
        <w:t>Print</w:t>
      </w:r>
      <w:r w:rsidR="00DB7468" w:rsidRPr="0042117D">
        <w:rPr>
          <w:i/>
        </w:rPr>
        <w:t xml:space="preserve"> </w:t>
      </w:r>
      <w:r w:rsidRPr="0042117D">
        <w:rPr>
          <w:i/>
        </w:rPr>
        <w:t>Double</w:t>
      </w:r>
      <w:r w:rsidR="00DB7468" w:rsidRPr="0042117D">
        <w:rPr>
          <w:i/>
        </w:rPr>
        <w:t xml:space="preserve"> </w:t>
      </w:r>
      <w:r w:rsidRPr="0042117D">
        <w:rPr>
          <w:i/>
        </w:rPr>
        <w:t>Sided</w:t>
      </w:r>
      <w:r w:rsidR="00BF0AA0" w:rsidRPr="0042117D">
        <w:rPr>
          <w:i/>
        </w:rPr>
        <w:t>)</w:t>
      </w:r>
    </w:p>
    <w:p w14:paraId="46505044" w14:textId="22774682" w:rsidR="004D1B01" w:rsidRPr="0042117D" w:rsidRDefault="00BF0AA0" w:rsidP="00604CD3">
      <w:pPr>
        <w:pStyle w:val="ListParagraph"/>
        <w:numPr>
          <w:ilvl w:val="3"/>
          <w:numId w:val="6"/>
        </w:numPr>
        <w:ind w:left="1440"/>
      </w:pPr>
      <w:r w:rsidRPr="0042117D">
        <w:t xml:space="preserve">Parent </w:t>
      </w:r>
      <w:r w:rsidR="004D1B01" w:rsidRPr="0042117D">
        <w:t>Release</w:t>
      </w:r>
      <w:r w:rsidRPr="0042117D">
        <w:t xml:space="preserve"> </w:t>
      </w:r>
      <w:r w:rsidR="004D1B01" w:rsidRPr="0042117D">
        <w:t>Form</w:t>
      </w:r>
    </w:p>
    <w:p w14:paraId="2128F08E" w14:textId="31E97047" w:rsidR="003F68FE" w:rsidRPr="006A4D10" w:rsidRDefault="003F68FE" w:rsidP="00604CD3">
      <w:pPr>
        <w:pStyle w:val="ListParagraph"/>
        <w:numPr>
          <w:ilvl w:val="1"/>
          <w:numId w:val="6"/>
        </w:numPr>
        <w:ind w:left="720"/>
        <w:rPr>
          <w:rFonts w:ascii="Mikado Regular" w:hAnsi="Mikado Regular"/>
        </w:rPr>
      </w:pPr>
      <w:r w:rsidRPr="00E62E1E">
        <w:t>Address questions</w:t>
      </w:r>
      <w:r w:rsidR="00FD0401">
        <w:t>.</w:t>
      </w:r>
    </w:p>
    <w:p w14:paraId="6B81E74C" w14:textId="63851CC5" w:rsidR="00604CD3" w:rsidRDefault="00604CD3" w:rsidP="00604CD3">
      <w:pPr>
        <w:pStyle w:val="ListParagraph"/>
        <w:numPr>
          <w:ilvl w:val="1"/>
          <w:numId w:val="6"/>
        </w:numPr>
        <w:ind w:left="720"/>
      </w:pPr>
      <w:r>
        <w:t>Begin rollout/revitalization</w:t>
      </w:r>
      <w:r w:rsidR="00FD0401">
        <w:t>.</w:t>
      </w:r>
    </w:p>
    <w:p w14:paraId="31A6B612" w14:textId="3B0D6F82" w:rsidR="00604CD3" w:rsidRPr="00604CD3" w:rsidRDefault="00604CD3" w:rsidP="00604CD3">
      <w:pPr>
        <w:pStyle w:val="ListParagraph"/>
        <w:numPr>
          <w:ilvl w:val="0"/>
          <w:numId w:val="6"/>
        </w:numPr>
        <w:rPr>
          <w:b/>
        </w:rPr>
      </w:pPr>
      <w:r w:rsidRPr="00604CD3">
        <w:rPr>
          <w:b/>
        </w:rPr>
        <w:t xml:space="preserve">Put together/refresh a bin of sensory toys </w:t>
      </w:r>
      <w:r w:rsidR="00FD0401">
        <w:rPr>
          <w:b/>
        </w:rPr>
        <w:t>to be</w:t>
      </w:r>
      <w:r w:rsidRPr="00604CD3">
        <w:rPr>
          <w:b/>
        </w:rPr>
        <w:t xml:space="preserve"> ready for the second tier.</w:t>
      </w:r>
    </w:p>
    <w:p w14:paraId="08A47A9B" w14:textId="77777777" w:rsidR="007E62B8" w:rsidRDefault="007E62B8" w:rsidP="006A4D10">
      <w:pPr>
        <w:numPr>
          <w:ilvl w:val="0"/>
          <w:numId w:val="0"/>
        </w:numPr>
      </w:pPr>
    </w:p>
    <w:p w14:paraId="5FEDF6FF" w14:textId="490FFFF8" w:rsidR="00116142" w:rsidRPr="00E81289" w:rsidRDefault="007E62B8" w:rsidP="0072348C">
      <w:pPr>
        <w:numPr>
          <w:ilvl w:val="0"/>
          <w:numId w:val="0"/>
        </w:numPr>
        <w:rPr>
          <w:rFonts w:ascii="Mikado Black" w:hAnsi="Mikado Black"/>
          <w:b/>
          <w:sz w:val="36"/>
          <w:szCs w:val="36"/>
        </w:rPr>
      </w:pPr>
      <w:r w:rsidRPr="00E81289">
        <w:rPr>
          <w:rFonts w:ascii="Mikado Black" w:hAnsi="Mikado Black"/>
          <w:b/>
          <w:sz w:val="36"/>
          <w:szCs w:val="36"/>
        </w:rPr>
        <w:t>Second Tier: Recruitment</w:t>
      </w:r>
      <w:r w:rsidR="008C436F" w:rsidRPr="00E81289">
        <w:rPr>
          <w:rFonts w:ascii="Mikado Black" w:hAnsi="Mikado Black"/>
          <w:b/>
          <w:sz w:val="36"/>
          <w:szCs w:val="36"/>
        </w:rPr>
        <w:t xml:space="preserve"> and Training</w:t>
      </w:r>
    </w:p>
    <w:p w14:paraId="22298508" w14:textId="182CC876" w:rsidR="005601A0" w:rsidRDefault="005601A0" w:rsidP="0072348C">
      <w:pPr>
        <w:numPr>
          <w:ilvl w:val="0"/>
          <w:numId w:val="0"/>
        </w:numPr>
      </w:pPr>
    </w:p>
    <w:p w14:paraId="5E47F981" w14:textId="77777777" w:rsidR="00604CD3" w:rsidRPr="009A403F" w:rsidRDefault="00604CD3" w:rsidP="00604CD3">
      <w:pPr>
        <w:pStyle w:val="ListParagraph"/>
        <w:numPr>
          <w:ilvl w:val="1"/>
          <w:numId w:val="10"/>
        </w:numPr>
        <w:ind w:left="360"/>
        <w:rPr>
          <w:rFonts w:ascii="Mikado Ultra" w:hAnsi="Mikado Ultra"/>
          <w:b/>
        </w:rPr>
      </w:pPr>
      <w:r w:rsidRPr="009A403F">
        <w:rPr>
          <w:b/>
        </w:rPr>
        <w:t>Be available and support your staff and Buddies through the process.</w:t>
      </w:r>
    </w:p>
    <w:p w14:paraId="0905C199" w14:textId="5C3EC219" w:rsidR="00116142" w:rsidRPr="009A403F" w:rsidRDefault="00116142" w:rsidP="00604CD3">
      <w:pPr>
        <w:pStyle w:val="ListParagraph"/>
        <w:numPr>
          <w:ilvl w:val="1"/>
          <w:numId w:val="10"/>
        </w:numPr>
        <w:ind w:left="360"/>
        <w:rPr>
          <w:rFonts w:ascii="Mikado Ultra" w:hAnsi="Mikado Ultra"/>
          <w:b/>
        </w:rPr>
      </w:pPr>
      <w:r w:rsidRPr="009A403F">
        <w:rPr>
          <w:b/>
        </w:rPr>
        <w:t xml:space="preserve">Cast vision to </w:t>
      </w:r>
      <w:r w:rsidR="00604CD3" w:rsidRPr="009A403F">
        <w:rPr>
          <w:b/>
        </w:rPr>
        <w:t xml:space="preserve">all </w:t>
      </w:r>
      <w:proofErr w:type="spellStart"/>
      <w:r w:rsidRPr="009A403F">
        <w:rPr>
          <w:b/>
        </w:rPr>
        <w:t>LifeKids</w:t>
      </w:r>
      <w:proofErr w:type="spellEnd"/>
      <w:r w:rsidRPr="009A403F">
        <w:rPr>
          <w:b/>
        </w:rPr>
        <w:t xml:space="preserve"> Leaders</w:t>
      </w:r>
      <w:r w:rsidR="00FD0401">
        <w:rPr>
          <w:b/>
        </w:rPr>
        <w:t>.</w:t>
      </w:r>
    </w:p>
    <w:p w14:paraId="166D1EC2" w14:textId="0D7BAA3E" w:rsidR="00116142" w:rsidRPr="009A403F" w:rsidRDefault="00116142" w:rsidP="009A403F">
      <w:pPr>
        <w:pStyle w:val="ListParagraph"/>
        <w:numPr>
          <w:ilvl w:val="2"/>
          <w:numId w:val="10"/>
        </w:numPr>
        <w:ind w:left="720"/>
        <w:rPr>
          <w:b/>
        </w:rPr>
      </w:pPr>
      <w:r w:rsidRPr="00BE0DE8">
        <w:t>Offer all exis</w:t>
      </w:r>
      <w:r w:rsidR="006B0A58" w:rsidRPr="00BE0DE8">
        <w:t xml:space="preserve">ting </w:t>
      </w:r>
      <w:proofErr w:type="spellStart"/>
      <w:r w:rsidR="006B0A58" w:rsidRPr="00BE0DE8">
        <w:t>LifeKids</w:t>
      </w:r>
      <w:proofErr w:type="spellEnd"/>
      <w:r w:rsidR="006B0A58" w:rsidRPr="00BE0DE8">
        <w:t xml:space="preserve"> Leaders access </w:t>
      </w:r>
      <w:r w:rsidR="00D80BD2">
        <w:t xml:space="preserve">to </w:t>
      </w:r>
      <w:r w:rsidR="006B0A58" w:rsidRPr="009A403F">
        <w:rPr>
          <w:b/>
        </w:rPr>
        <w:t xml:space="preserve">Special </w:t>
      </w:r>
      <w:proofErr w:type="spellStart"/>
      <w:r w:rsidR="006B0A58" w:rsidRPr="009A403F">
        <w:rPr>
          <w:b/>
        </w:rPr>
        <w:t>LifeKids</w:t>
      </w:r>
      <w:proofErr w:type="spellEnd"/>
      <w:r w:rsidR="006B0A58" w:rsidRPr="009A403F">
        <w:rPr>
          <w:b/>
        </w:rPr>
        <w:t xml:space="preserve"> and Their</w:t>
      </w:r>
      <w:r w:rsidR="00E62E1E" w:rsidRPr="009A403F">
        <w:rPr>
          <w:b/>
        </w:rPr>
        <w:t xml:space="preserve"> </w:t>
      </w:r>
      <w:r w:rsidR="006B0A58" w:rsidRPr="009A403F">
        <w:rPr>
          <w:b/>
        </w:rPr>
        <w:t xml:space="preserve">Buddies Sensitivity Training for All </w:t>
      </w:r>
      <w:proofErr w:type="spellStart"/>
      <w:r w:rsidR="006B0A58" w:rsidRPr="009A403F">
        <w:rPr>
          <w:b/>
        </w:rPr>
        <w:t>LifeKids</w:t>
      </w:r>
      <w:proofErr w:type="spellEnd"/>
      <w:r w:rsidR="006B0A58" w:rsidRPr="009A403F">
        <w:rPr>
          <w:b/>
        </w:rPr>
        <w:t xml:space="preserve"> Leaders</w:t>
      </w:r>
      <w:r w:rsidR="00FD0401">
        <w:rPr>
          <w:b/>
        </w:rPr>
        <w:t>.</w:t>
      </w:r>
    </w:p>
    <w:p w14:paraId="5467CFFC" w14:textId="04ADAEA0" w:rsidR="00E34269" w:rsidRPr="009A403F" w:rsidRDefault="00E34269" w:rsidP="0072348C">
      <w:pPr>
        <w:pStyle w:val="ListParagraph"/>
        <w:numPr>
          <w:ilvl w:val="1"/>
          <w:numId w:val="10"/>
        </w:numPr>
        <w:ind w:left="360"/>
        <w:rPr>
          <w:b/>
        </w:rPr>
      </w:pPr>
      <w:r w:rsidRPr="009A403F">
        <w:rPr>
          <w:b/>
        </w:rPr>
        <w:t>Recruit Buddies</w:t>
      </w:r>
      <w:r w:rsidR="00FD0401">
        <w:rPr>
          <w:b/>
        </w:rPr>
        <w:t>.</w:t>
      </w:r>
    </w:p>
    <w:p w14:paraId="5C29803A" w14:textId="38D53A50" w:rsidR="00E34269" w:rsidRPr="00BE0DE8" w:rsidRDefault="00E34269" w:rsidP="0072348C">
      <w:pPr>
        <w:pStyle w:val="ListParagraph"/>
        <w:numPr>
          <w:ilvl w:val="2"/>
          <w:numId w:val="10"/>
        </w:numPr>
        <w:ind w:left="720"/>
      </w:pPr>
      <w:r w:rsidRPr="00BE0DE8">
        <w:rPr>
          <w:b/>
        </w:rPr>
        <w:t xml:space="preserve">Need one Buddy at every experience </w:t>
      </w:r>
      <w:r w:rsidRPr="00BE0DE8">
        <w:t>(implement asap) 1 floating Buddy at each service + one-on-one Buddies for each kid who needs one</w:t>
      </w:r>
      <w:r w:rsidR="00D24CA1" w:rsidRPr="00BE0DE8">
        <w:t xml:space="preserve">. </w:t>
      </w:r>
      <w:r w:rsidR="00D24CA1" w:rsidRPr="00BE0DE8">
        <w:rPr>
          <w:i/>
        </w:rPr>
        <w:t>(</w:t>
      </w:r>
      <w:r w:rsidRPr="00FD0401">
        <w:rPr>
          <w:i/>
        </w:rPr>
        <w:t xml:space="preserve">Use </w:t>
      </w:r>
      <w:r w:rsidR="00FD0401" w:rsidRPr="00FD0401">
        <w:rPr>
          <w:b/>
          <w:i/>
        </w:rPr>
        <w:t xml:space="preserve">Building Up </w:t>
      </w:r>
      <w:proofErr w:type="spellStart"/>
      <w:r w:rsidR="00FD0401" w:rsidRPr="00FD0401">
        <w:rPr>
          <w:b/>
          <w:i/>
        </w:rPr>
        <w:t>LifeKids</w:t>
      </w:r>
      <w:proofErr w:type="spellEnd"/>
      <w:r w:rsidR="00FD0401" w:rsidRPr="00FD0401">
        <w:rPr>
          <w:b/>
          <w:i/>
        </w:rPr>
        <w:t xml:space="preserve"> Buddies: Strategies for Recruitment, Onboarding, and Training</w:t>
      </w:r>
      <w:r w:rsidR="00FD0401" w:rsidRPr="00FD0401">
        <w:rPr>
          <w:i/>
        </w:rPr>
        <w:t xml:space="preserve"> </w:t>
      </w:r>
      <w:r w:rsidRPr="00FD0401">
        <w:rPr>
          <w:i/>
        </w:rPr>
        <w:t>staff trai</w:t>
      </w:r>
      <w:r w:rsidRPr="00BE0DE8">
        <w:rPr>
          <w:i/>
        </w:rPr>
        <w:t>ning for recruitment ideas</w:t>
      </w:r>
      <w:r w:rsidR="00D24CA1" w:rsidRPr="00BE0DE8">
        <w:rPr>
          <w:i/>
        </w:rPr>
        <w:t>.)</w:t>
      </w:r>
    </w:p>
    <w:p w14:paraId="3F291FD1" w14:textId="0AA28DFA" w:rsidR="00E34269" w:rsidRPr="009A403F" w:rsidRDefault="00FD0401" w:rsidP="0072348C">
      <w:pPr>
        <w:pStyle w:val="ListParagraph"/>
        <w:numPr>
          <w:ilvl w:val="1"/>
          <w:numId w:val="10"/>
        </w:numPr>
        <w:ind w:left="360"/>
        <w:rPr>
          <w:b/>
        </w:rPr>
      </w:pPr>
      <w:r>
        <w:rPr>
          <w:b/>
        </w:rPr>
        <w:t>Onboard and t</w:t>
      </w:r>
      <w:r w:rsidR="00E34269" w:rsidRPr="009A403F">
        <w:rPr>
          <w:b/>
        </w:rPr>
        <w:t>rain Buddies</w:t>
      </w:r>
      <w:r>
        <w:rPr>
          <w:b/>
        </w:rPr>
        <w:t>.</w:t>
      </w:r>
    </w:p>
    <w:p w14:paraId="45D07CC3" w14:textId="192D7941" w:rsidR="002A111C" w:rsidRPr="00BE0DE8" w:rsidRDefault="009A403F" w:rsidP="0072348C">
      <w:pPr>
        <w:pStyle w:val="ListParagraph"/>
        <w:numPr>
          <w:ilvl w:val="2"/>
          <w:numId w:val="10"/>
        </w:numPr>
        <w:ind w:left="720"/>
      </w:pPr>
      <w:r>
        <w:t>Explain and have Buddies fil</w:t>
      </w:r>
      <w:r w:rsidR="00FD0401">
        <w:t>l</w:t>
      </w:r>
      <w:r>
        <w:t xml:space="preserve"> out the</w:t>
      </w:r>
      <w:r w:rsidR="002A111C" w:rsidRPr="00BE0DE8">
        <w:t xml:space="preserve"> </w:t>
      </w:r>
      <w:r w:rsidR="002A111C" w:rsidRPr="00BE0DE8">
        <w:rPr>
          <w:b/>
        </w:rPr>
        <w:t>Buddy Agreement Form</w:t>
      </w:r>
      <w:r>
        <w:rPr>
          <w:b/>
        </w:rPr>
        <w:t>.</w:t>
      </w:r>
    </w:p>
    <w:p w14:paraId="27B65A3C" w14:textId="779F577E" w:rsidR="00E34269" w:rsidRDefault="009A403F" w:rsidP="0072348C">
      <w:pPr>
        <w:pStyle w:val="ListParagraph"/>
        <w:numPr>
          <w:ilvl w:val="2"/>
          <w:numId w:val="10"/>
        </w:numPr>
        <w:ind w:left="720"/>
      </w:pPr>
      <w:r>
        <w:t xml:space="preserve">Explain and walk Buddies through the </w:t>
      </w:r>
      <w:proofErr w:type="spellStart"/>
      <w:r w:rsidR="002A111C" w:rsidRPr="00BE0DE8">
        <w:t>LifeKids</w:t>
      </w:r>
      <w:proofErr w:type="spellEnd"/>
      <w:r w:rsidR="002A111C" w:rsidRPr="00BE0DE8">
        <w:t xml:space="preserve"> Buddy t</w:t>
      </w:r>
      <w:r w:rsidR="00E34269" w:rsidRPr="00BE0DE8">
        <w:t>raining</w:t>
      </w:r>
      <w:r w:rsidR="00FD0401">
        <w:t xml:space="preserve"> documents.</w:t>
      </w:r>
    </w:p>
    <w:p w14:paraId="223EBEA6" w14:textId="77777777" w:rsidR="002417FD" w:rsidRPr="00E81289" w:rsidRDefault="002417FD" w:rsidP="002417FD">
      <w:pPr>
        <w:pStyle w:val="ListParagraph"/>
        <w:numPr>
          <w:ilvl w:val="5"/>
          <w:numId w:val="10"/>
        </w:numPr>
        <w:ind w:left="1080"/>
        <w:rPr>
          <w:b/>
        </w:rPr>
      </w:pPr>
      <w:r w:rsidRPr="00E81289">
        <w:rPr>
          <w:b/>
        </w:rPr>
        <w:t>Tips for Using Sensory Toys and Comfort Items</w:t>
      </w:r>
    </w:p>
    <w:p w14:paraId="5C24A4A5" w14:textId="4E33ED0D" w:rsidR="002417FD" w:rsidRDefault="002417FD" w:rsidP="002417FD">
      <w:pPr>
        <w:pStyle w:val="ListParagraph"/>
        <w:numPr>
          <w:ilvl w:val="5"/>
          <w:numId w:val="10"/>
        </w:numPr>
        <w:ind w:left="1080"/>
        <w:rPr>
          <w:b/>
        </w:rPr>
      </w:pPr>
      <w:proofErr w:type="spellStart"/>
      <w:r w:rsidRPr="00E81289">
        <w:rPr>
          <w:b/>
        </w:rPr>
        <w:t>LifeKids</w:t>
      </w:r>
      <w:proofErr w:type="spellEnd"/>
      <w:r w:rsidRPr="00E81289">
        <w:rPr>
          <w:b/>
        </w:rPr>
        <w:t xml:space="preserve"> Buddies Video: Tips for Using Sensory Toys and Comfort Items</w:t>
      </w:r>
    </w:p>
    <w:p w14:paraId="5AE6224E" w14:textId="2040ACA1" w:rsidR="002417FD" w:rsidRPr="002417FD" w:rsidRDefault="002417FD" w:rsidP="002417FD">
      <w:pPr>
        <w:pStyle w:val="ListParagraph"/>
        <w:numPr>
          <w:ilvl w:val="5"/>
          <w:numId w:val="10"/>
        </w:numPr>
        <w:ind w:left="1080"/>
        <w:rPr>
          <w:b/>
        </w:rPr>
      </w:pPr>
      <w:r w:rsidRPr="00E81289">
        <w:rPr>
          <w:b/>
        </w:rPr>
        <w:t xml:space="preserve">Be the Best Buddy You Can Be Training for </w:t>
      </w:r>
      <w:proofErr w:type="spellStart"/>
      <w:r w:rsidRPr="00E81289">
        <w:rPr>
          <w:b/>
        </w:rPr>
        <w:t>LifeKids</w:t>
      </w:r>
      <w:proofErr w:type="spellEnd"/>
      <w:r w:rsidRPr="00E81289">
        <w:rPr>
          <w:b/>
        </w:rPr>
        <w:t xml:space="preserve"> Buddies</w:t>
      </w:r>
    </w:p>
    <w:p w14:paraId="3CB5B974" w14:textId="23B40B0E" w:rsidR="009A403F" w:rsidRPr="00604CD3" w:rsidRDefault="009A403F" w:rsidP="009A403F">
      <w:pPr>
        <w:pStyle w:val="ListParagraph"/>
        <w:numPr>
          <w:ilvl w:val="0"/>
          <w:numId w:val="10"/>
        </w:numPr>
        <w:ind w:left="720"/>
        <w:rPr>
          <w:rFonts w:ascii="Mikado Ultra" w:hAnsi="Mikado Ultra"/>
        </w:rPr>
      </w:pPr>
      <w:r>
        <w:t xml:space="preserve">Put together a closed Facebook group </w:t>
      </w:r>
      <w:r>
        <w:t xml:space="preserve">and add </w:t>
      </w:r>
      <w:proofErr w:type="spellStart"/>
      <w:r>
        <w:t>LifeKids</w:t>
      </w:r>
      <w:proofErr w:type="spellEnd"/>
      <w:r>
        <w:t xml:space="preserve"> Buddies and staff</w:t>
      </w:r>
      <w:r>
        <w:t xml:space="preserve">. </w:t>
      </w:r>
    </w:p>
    <w:p w14:paraId="2298642B" w14:textId="77777777" w:rsidR="009A403F" w:rsidRPr="0025620B" w:rsidRDefault="009A403F" w:rsidP="009A403F">
      <w:pPr>
        <w:pStyle w:val="ListParagraph"/>
        <w:numPr>
          <w:ilvl w:val="3"/>
          <w:numId w:val="10"/>
        </w:numPr>
        <w:ind w:left="1080"/>
        <w:rPr>
          <w:rFonts w:ascii="Mikado Ultra" w:hAnsi="Mikado Ultra"/>
        </w:rPr>
      </w:pPr>
      <w:r>
        <w:t>Think through how you will keep the group moderated and how you will keep it updated with fresh tips and victory stories to encourage Buddies and staff.</w:t>
      </w:r>
    </w:p>
    <w:p w14:paraId="30480B9A" w14:textId="65F369B6" w:rsidR="009A403F" w:rsidRPr="00D91FF0" w:rsidRDefault="009A403F" w:rsidP="009A403F">
      <w:pPr>
        <w:pStyle w:val="ListParagraph"/>
        <w:numPr>
          <w:ilvl w:val="1"/>
          <w:numId w:val="10"/>
        </w:numPr>
        <w:ind w:left="360"/>
        <w:rPr>
          <w:rFonts w:ascii="Mikado Ultra" w:hAnsi="Mikado Ultra"/>
          <w:b/>
        </w:rPr>
      </w:pPr>
      <w:r>
        <w:rPr>
          <w:b/>
        </w:rPr>
        <w:t>Start t</w:t>
      </w:r>
      <w:r w:rsidRPr="009A403F">
        <w:rPr>
          <w:b/>
        </w:rPr>
        <w:t>hink</w:t>
      </w:r>
      <w:r>
        <w:rPr>
          <w:b/>
        </w:rPr>
        <w:t>ing</w:t>
      </w:r>
      <w:r w:rsidRPr="009A403F">
        <w:rPr>
          <w:b/>
        </w:rPr>
        <w:t xml:space="preserve"> about what to do to update blurbs on any documents your church uses that can bring visibility to your special needs program in the third tier.</w:t>
      </w:r>
    </w:p>
    <w:p w14:paraId="462B6B18" w14:textId="297FE63C" w:rsidR="00D91FF0" w:rsidRPr="00D91FF0" w:rsidRDefault="00D91FF0" w:rsidP="00D91FF0">
      <w:pPr>
        <w:pStyle w:val="ListParagraph"/>
        <w:numPr>
          <w:ilvl w:val="2"/>
          <w:numId w:val="10"/>
        </w:numPr>
        <w:ind w:left="720"/>
        <w:rPr>
          <w:rFonts w:ascii="Mikado Ultra" w:hAnsi="Mikado Ultra"/>
        </w:rPr>
      </w:pPr>
      <w:r w:rsidRPr="00D91FF0">
        <w:t>Websites</w:t>
      </w:r>
    </w:p>
    <w:p w14:paraId="2AB06437" w14:textId="446F1893" w:rsidR="00D91FF0" w:rsidRPr="00D91FF0" w:rsidRDefault="00D91FF0" w:rsidP="00D91FF0">
      <w:pPr>
        <w:pStyle w:val="ListParagraph"/>
        <w:numPr>
          <w:ilvl w:val="2"/>
          <w:numId w:val="10"/>
        </w:numPr>
        <w:ind w:left="720"/>
        <w:rPr>
          <w:rFonts w:ascii="Mikado Ultra" w:hAnsi="Mikado Ultra"/>
        </w:rPr>
      </w:pPr>
      <w:r w:rsidRPr="00D91FF0">
        <w:t>Bulletins</w:t>
      </w:r>
    </w:p>
    <w:p w14:paraId="750EA407" w14:textId="53E7D7C2" w:rsidR="00D91FF0" w:rsidRPr="00D91FF0" w:rsidRDefault="00D91FF0" w:rsidP="00D91FF0">
      <w:pPr>
        <w:pStyle w:val="ListParagraph"/>
        <w:numPr>
          <w:ilvl w:val="2"/>
          <w:numId w:val="10"/>
        </w:numPr>
        <w:ind w:left="720"/>
        <w:rPr>
          <w:rFonts w:ascii="Mikado Ultra" w:hAnsi="Mikado Ultra"/>
        </w:rPr>
      </w:pPr>
      <w:r>
        <w:t>Ministry b</w:t>
      </w:r>
      <w:r w:rsidRPr="00D91FF0">
        <w:t>rochures</w:t>
      </w:r>
    </w:p>
    <w:p w14:paraId="743A27ED" w14:textId="32AEA02E" w:rsidR="00D91FF0" w:rsidRPr="00D91FF0" w:rsidRDefault="00D91FF0" w:rsidP="00D91FF0">
      <w:pPr>
        <w:pStyle w:val="ListParagraph"/>
        <w:numPr>
          <w:ilvl w:val="2"/>
          <w:numId w:val="10"/>
        </w:numPr>
        <w:ind w:left="720"/>
        <w:rPr>
          <w:rFonts w:ascii="Mikado Ultra" w:hAnsi="Mikado Ultra"/>
        </w:rPr>
      </w:pPr>
      <w:r w:rsidRPr="00D91FF0">
        <w:t>Posters</w:t>
      </w:r>
    </w:p>
    <w:p w14:paraId="7043D7F4" w14:textId="184E77E3" w:rsidR="00D91FF0" w:rsidRPr="00D91FF0" w:rsidRDefault="00D91FF0" w:rsidP="00D91FF0">
      <w:pPr>
        <w:pStyle w:val="ListParagraph"/>
        <w:numPr>
          <w:ilvl w:val="2"/>
          <w:numId w:val="10"/>
        </w:numPr>
        <w:ind w:left="720"/>
        <w:rPr>
          <w:rFonts w:ascii="Mikado Ultra" w:hAnsi="Mikado Ultra"/>
        </w:rPr>
      </w:pPr>
      <w:r w:rsidRPr="00D91FF0">
        <w:t>Slides</w:t>
      </w:r>
    </w:p>
    <w:p w14:paraId="155A09B9" w14:textId="53E42420" w:rsidR="00D91FF0" w:rsidRPr="00D91FF0" w:rsidRDefault="00D91FF0" w:rsidP="00D91FF0">
      <w:pPr>
        <w:pStyle w:val="ListParagraph"/>
        <w:numPr>
          <w:ilvl w:val="2"/>
          <w:numId w:val="10"/>
        </w:numPr>
        <w:ind w:left="720"/>
        <w:rPr>
          <w:rFonts w:ascii="Mikado Ultra" w:hAnsi="Mikado Ultra"/>
        </w:rPr>
      </w:pPr>
      <w:proofErr w:type="spellStart"/>
      <w:r>
        <w:t>Potty</w:t>
      </w:r>
      <w:proofErr w:type="spellEnd"/>
      <w:r>
        <w:t xml:space="preserve"> p</w:t>
      </w:r>
      <w:r w:rsidRPr="00D91FF0">
        <w:t>ubs</w:t>
      </w:r>
    </w:p>
    <w:p w14:paraId="42C415BD" w14:textId="724AC85F" w:rsidR="00D91FF0" w:rsidRPr="00D91FF0" w:rsidRDefault="00D91FF0" w:rsidP="00D91FF0">
      <w:pPr>
        <w:pStyle w:val="ListParagraph"/>
        <w:numPr>
          <w:ilvl w:val="2"/>
          <w:numId w:val="10"/>
        </w:numPr>
        <w:ind w:left="720"/>
        <w:rPr>
          <w:rFonts w:ascii="Mikado Ultra" w:hAnsi="Mikado Ultra"/>
        </w:rPr>
      </w:pPr>
      <w:r>
        <w:t>Automated forms</w:t>
      </w:r>
    </w:p>
    <w:p w14:paraId="39F5E22B" w14:textId="4068565A" w:rsidR="00D91FF0" w:rsidRPr="00D91FF0" w:rsidRDefault="00D91FF0" w:rsidP="00D91FF0">
      <w:pPr>
        <w:pStyle w:val="ListParagraph"/>
        <w:numPr>
          <w:ilvl w:val="2"/>
          <w:numId w:val="10"/>
        </w:numPr>
        <w:ind w:left="720"/>
        <w:rPr>
          <w:rFonts w:ascii="Mikado Ultra" w:hAnsi="Mikado Ultra"/>
        </w:rPr>
      </w:pPr>
      <w:r>
        <w:t>Parent resources</w:t>
      </w:r>
    </w:p>
    <w:p w14:paraId="7DC5841F" w14:textId="378C53FF" w:rsidR="00D91FF0" w:rsidRPr="00D91FF0" w:rsidRDefault="00D91FF0" w:rsidP="00D91FF0">
      <w:pPr>
        <w:pStyle w:val="ListParagraph"/>
        <w:numPr>
          <w:ilvl w:val="2"/>
          <w:numId w:val="10"/>
        </w:numPr>
        <w:ind w:left="720"/>
        <w:rPr>
          <w:rFonts w:ascii="Mikado Ultra" w:hAnsi="Mikado Ultra"/>
        </w:rPr>
      </w:pPr>
      <w:r>
        <w:t>New family letters</w:t>
      </w:r>
    </w:p>
    <w:p w14:paraId="3287716A" w14:textId="3000F872" w:rsidR="00E81289" w:rsidRPr="009A403F" w:rsidRDefault="00E81289" w:rsidP="0072348C">
      <w:pPr>
        <w:pStyle w:val="ListParagraph"/>
        <w:numPr>
          <w:ilvl w:val="1"/>
          <w:numId w:val="10"/>
        </w:numPr>
        <w:ind w:left="360"/>
        <w:rPr>
          <w:b/>
        </w:rPr>
      </w:pPr>
      <w:r w:rsidRPr="009A403F">
        <w:rPr>
          <w:b/>
        </w:rPr>
        <w:t xml:space="preserve">As an additional strategy, use the </w:t>
      </w:r>
      <w:proofErr w:type="spellStart"/>
      <w:r w:rsidRPr="009A403F">
        <w:rPr>
          <w:b/>
        </w:rPr>
        <w:t>LifeKids</w:t>
      </w:r>
      <w:proofErr w:type="spellEnd"/>
      <w:r w:rsidRPr="009A403F">
        <w:rPr>
          <w:b/>
        </w:rPr>
        <w:t xml:space="preserve"> Buddy recruitment promo</w:t>
      </w:r>
      <w:r w:rsidR="009A403F" w:rsidRPr="009A403F">
        <w:rPr>
          <w:b/>
        </w:rPr>
        <w:t xml:space="preserve"> video</w:t>
      </w:r>
      <w:r w:rsidRPr="009A403F">
        <w:rPr>
          <w:b/>
        </w:rPr>
        <w:t>, “Athens’ Story.”</w:t>
      </w:r>
    </w:p>
    <w:p w14:paraId="69A570AB" w14:textId="47D22362" w:rsidR="00E81289" w:rsidRPr="00BE0DE8" w:rsidRDefault="009A403F" w:rsidP="0072348C">
      <w:pPr>
        <w:pStyle w:val="ListParagraph"/>
        <w:numPr>
          <w:ilvl w:val="2"/>
          <w:numId w:val="10"/>
        </w:numPr>
        <w:ind w:left="720"/>
      </w:pPr>
      <w:r>
        <w:t>See if you can run the video on the weekend and follow it up from stage.</w:t>
      </w:r>
    </w:p>
    <w:p w14:paraId="25C931C7" w14:textId="49587A3A" w:rsidR="00E81289" w:rsidRPr="00BE0DE8" w:rsidRDefault="00E81289" w:rsidP="0072348C">
      <w:pPr>
        <w:pStyle w:val="ListParagraph"/>
        <w:numPr>
          <w:ilvl w:val="2"/>
          <w:numId w:val="10"/>
        </w:numPr>
        <w:ind w:left="720"/>
      </w:pPr>
      <w:r w:rsidRPr="00BE0DE8">
        <w:lastRenderedPageBreak/>
        <w:t xml:space="preserve">See </w:t>
      </w:r>
      <w:r w:rsidRPr="009A403F">
        <w:rPr>
          <w:b/>
        </w:rPr>
        <w:t xml:space="preserve">Building Up </w:t>
      </w:r>
      <w:proofErr w:type="spellStart"/>
      <w:r w:rsidRPr="009A403F">
        <w:rPr>
          <w:b/>
        </w:rPr>
        <w:t>LifeKids</w:t>
      </w:r>
      <w:proofErr w:type="spellEnd"/>
      <w:r w:rsidRPr="009A403F">
        <w:rPr>
          <w:b/>
        </w:rPr>
        <w:t xml:space="preserve"> Buddies Strategies for Recruitment Onboarding and Training</w:t>
      </w:r>
      <w:r w:rsidRPr="00BE0DE8">
        <w:t xml:space="preserve"> for ideas on what to say for the close. </w:t>
      </w:r>
    </w:p>
    <w:p w14:paraId="77B667E6" w14:textId="13832E46" w:rsidR="007E62B8" w:rsidRDefault="007E62B8" w:rsidP="0072348C">
      <w:pPr>
        <w:numPr>
          <w:ilvl w:val="0"/>
          <w:numId w:val="0"/>
        </w:numPr>
      </w:pPr>
    </w:p>
    <w:p w14:paraId="729579B5" w14:textId="5640119F" w:rsidR="00116142" w:rsidRPr="00E81289" w:rsidRDefault="007E62B8" w:rsidP="0072348C">
      <w:pPr>
        <w:numPr>
          <w:ilvl w:val="0"/>
          <w:numId w:val="0"/>
        </w:numPr>
        <w:rPr>
          <w:rFonts w:ascii="Mikado Black" w:hAnsi="Mikado Black"/>
          <w:b/>
          <w:sz w:val="36"/>
          <w:szCs w:val="36"/>
        </w:rPr>
      </w:pPr>
      <w:r w:rsidRPr="00E81289">
        <w:rPr>
          <w:rFonts w:ascii="Mikado Black" w:hAnsi="Mikado Black"/>
          <w:b/>
          <w:sz w:val="36"/>
          <w:szCs w:val="36"/>
        </w:rPr>
        <w:t>Third Tier: Visibility</w:t>
      </w:r>
    </w:p>
    <w:p w14:paraId="21F93BC8" w14:textId="700CC1FC" w:rsidR="009619C9" w:rsidRPr="009619C9" w:rsidRDefault="009619C9" w:rsidP="0072348C">
      <w:pPr>
        <w:numPr>
          <w:ilvl w:val="0"/>
          <w:numId w:val="0"/>
        </w:numPr>
      </w:pPr>
    </w:p>
    <w:p w14:paraId="3030C0B9" w14:textId="77777777" w:rsidR="009A403F" w:rsidRPr="009A403F" w:rsidRDefault="009A403F" w:rsidP="009A403F">
      <w:pPr>
        <w:pStyle w:val="ListParagraph"/>
        <w:numPr>
          <w:ilvl w:val="0"/>
          <w:numId w:val="20"/>
        </w:numPr>
        <w:ind w:left="360"/>
        <w:rPr>
          <w:rFonts w:ascii="Mikado Ultra" w:hAnsi="Mikado Ultra"/>
          <w:b/>
        </w:rPr>
      </w:pPr>
      <w:r w:rsidRPr="009A403F">
        <w:rPr>
          <w:rFonts w:ascii="Mikado Black" w:hAnsi="Mikado Black"/>
          <w:b/>
        </w:rPr>
        <w:t>Check the health of your buddy program.</w:t>
      </w:r>
    </w:p>
    <w:p w14:paraId="5E5BD185" w14:textId="6ABC07A6" w:rsidR="009A403F" w:rsidRPr="00D91FF0" w:rsidRDefault="009A403F" w:rsidP="00D91FF0">
      <w:pPr>
        <w:pStyle w:val="ListParagraph"/>
        <w:numPr>
          <w:ilvl w:val="2"/>
          <w:numId w:val="10"/>
        </w:numPr>
        <w:ind w:left="720"/>
      </w:pPr>
      <w:r w:rsidRPr="00D91FF0">
        <w:t>Questions to ask</w:t>
      </w:r>
      <w:r w:rsidR="00D91FF0" w:rsidRPr="00D91FF0">
        <w:t xml:space="preserve"> yourself and staff</w:t>
      </w:r>
      <w:r w:rsidRPr="00D91FF0">
        <w:t>:</w:t>
      </w:r>
    </w:p>
    <w:p w14:paraId="4961537F" w14:textId="77777777" w:rsidR="009A403F" w:rsidRPr="00D91FF0" w:rsidRDefault="009A403F" w:rsidP="00D91FF0">
      <w:pPr>
        <w:pStyle w:val="ListParagraph"/>
        <w:numPr>
          <w:ilvl w:val="3"/>
          <w:numId w:val="10"/>
        </w:numPr>
        <w:ind w:left="1080"/>
      </w:pPr>
      <w:r w:rsidRPr="00D91FF0">
        <w:t>Do I have strategies in place to attend to the needs of any family with a child with special needs right away?</w:t>
      </w:r>
    </w:p>
    <w:p w14:paraId="0ED66213" w14:textId="77777777" w:rsidR="009A403F" w:rsidRPr="00D91FF0" w:rsidRDefault="009A403F" w:rsidP="00D91FF0">
      <w:pPr>
        <w:pStyle w:val="ListParagraph"/>
        <w:numPr>
          <w:ilvl w:val="3"/>
          <w:numId w:val="10"/>
        </w:numPr>
        <w:ind w:left="1080"/>
      </w:pPr>
      <w:r w:rsidRPr="00D91FF0">
        <w:t>Is the experience of every family with special needs consistently excellent?</w:t>
      </w:r>
    </w:p>
    <w:p w14:paraId="13CE8220" w14:textId="77777777" w:rsidR="009A403F" w:rsidRPr="00D91FF0" w:rsidRDefault="009A403F" w:rsidP="00D91FF0">
      <w:pPr>
        <w:pStyle w:val="ListParagraph"/>
        <w:numPr>
          <w:ilvl w:val="3"/>
          <w:numId w:val="10"/>
        </w:numPr>
        <w:ind w:left="1080"/>
      </w:pPr>
      <w:r w:rsidRPr="00D91FF0">
        <w:t xml:space="preserve">Do I have enough </w:t>
      </w:r>
      <w:proofErr w:type="spellStart"/>
      <w:r w:rsidRPr="00D91FF0">
        <w:t>LifeKids</w:t>
      </w:r>
      <w:proofErr w:type="spellEnd"/>
      <w:r w:rsidRPr="00D91FF0">
        <w:t xml:space="preserve"> Buddies in place to serve kids who need them?</w:t>
      </w:r>
    </w:p>
    <w:p w14:paraId="4BF14163" w14:textId="77777777" w:rsidR="00FD0401" w:rsidRPr="00FD0401" w:rsidRDefault="00FD0401" w:rsidP="00FD0401">
      <w:pPr>
        <w:numPr>
          <w:ilvl w:val="0"/>
          <w:numId w:val="0"/>
        </w:numPr>
        <w:rPr>
          <w:i/>
        </w:rPr>
      </w:pPr>
    </w:p>
    <w:p w14:paraId="2F53C255" w14:textId="12406DF6" w:rsidR="00FD0401" w:rsidRPr="00FD0401" w:rsidRDefault="00FD0401" w:rsidP="00FD0401">
      <w:pPr>
        <w:numPr>
          <w:ilvl w:val="0"/>
          <w:numId w:val="0"/>
        </w:numPr>
        <w:rPr>
          <w:i/>
        </w:rPr>
      </w:pPr>
      <w:r w:rsidRPr="00FD0401">
        <w:rPr>
          <w:i/>
        </w:rPr>
        <w:t xml:space="preserve">If the health of your program is not good, revisit </w:t>
      </w:r>
      <w:r>
        <w:rPr>
          <w:i/>
        </w:rPr>
        <w:t>the first and second tiers</w:t>
      </w:r>
      <w:r w:rsidRPr="00FD0401">
        <w:rPr>
          <w:i/>
        </w:rPr>
        <w:t xml:space="preserve"> to see what you can do to improve.</w:t>
      </w:r>
    </w:p>
    <w:p w14:paraId="4B165E19" w14:textId="77777777" w:rsidR="00FD0401" w:rsidRPr="00FD0401" w:rsidRDefault="00FD0401" w:rsidP="00FD0401">
      <w:pPr>
        <w:numPr>
          <w:ilvl w:val="0"/>
          <w:numId w:val="0"/>
        </w:numPr>
        <w:rPr>
          <w:i/>
        </w:rPr>
      </w:pPr>
    </w:p>
    <w:p w14:paraId="2262CCF7" w14:textId="3D3E15B6" w:rsidR="00FD0401" w:rsidRPr="00FD0401" w:rsidRDefault="00FD0401" w:rsidP="00FD0401">
      <w:pPr>
        <w:numPr>
          <w:ilvl w:val="0"/>
          <w:numId w:val="0"/>
        </w:numPr>
        <w:rPr>
          <w:i/>
        </w:rPr>
      </w:pPr>
      <w:r w:rsidRPr="00FD0401">
        <w:rPr>
          <w:i/>
        </w:rPr>
        <w:t>If the health of your program is good, move on to bring visibility:</w:t>
      </w:r>
    </w:p>
    <w:p w14:paraId="11D3C262" w14:textId="77777777" w:rsidR="00FD0401" w:rsidRPr="00FD0401" w:rsidRDefault="00FD0401" w:rsidP="00FD0401">
      <w:pPr>
        <w:numPr>
          <w:ilvl w:val="0"/>
          <w:numId w:val="0"/>
        </w:numPr>
        <w:rPr>
          <w:rFonts w:ascii="Mikado Black" w:hAnsi="Mikado Black"/>
          <w:b/>
        </w:rPr>
      </w:pPr>
    </w:p>
    <w:p w14:paraId="44A69C76" w14:textId="327A8C3D" w:rsidR="00466089" w:rsidRPr="000568B1" w:rsidRDefault="00D91FF0" w:rsidP="00D91FF0">
      <w:pPr>
        <w:pStyle w:val="ListParagraph"/>
        <w:numPr>
          <w:ilvl w:val="1"/>
          <w:numId w:val="10"/>
        </w:numPr>
        <w:ind w:left="360"/>
        <w:rPr>
          <w:rFonts w:ascii="Mikado Black" w:hAnsi="Mikado Black"/>
          <w:b/>
        </w:rPr>
      </w:pPr>
      <w:r>
        <w:rPr>
          <w:b/>
        </w:rPr>
        <w:t>U</w:t>
      </w:r>
      <w:r w:rsidRPr="009A403F">
        <w:rPr>
          <w:b/>
        </w:rPr>
        <w:t>pdate blurbs on any documents your church uses that can bring visibility to your special needs program</w:t>
      </w:r>
      <w:r>
        <w:rPr>
          <w:rFonts w:ascii="Mikado Black" w:hAnsi="Mikado Black"/>
          <w:b/>
        </w:rPr>
        <w:t>.</w:t>
      </w:r>
    </w:p>
    <w:p w14:paraId="320A5034" w14:textId="7B7FFCEA" w:rsidR="00DD3807" w:rsidRPr="00D91FF0" w:rsidRDefault="00D91FF0" w:rsidP="00D91FF0">
      <w:pPr>
        <w:pStyle w:val="ListParagraph"/>
        <w:numPr>
          <w:ilvl w:val="1"/>
          <w:numId w:val="10"/>
        </w:numPr>
        <w:ind w:left="360"/>
        <w:rPr>
          <w:rFonts w:ascii="Mikado Ultra" w:hAnsi="Mikado Ultra"/>
          <w:b/>
        </w:rPr>
      </w:pPr>
      <w:r w:rsidRPr="00D91FF0">
        <w:rPr>
          <w:b/>
        </w:rPr>
        <w:t xml:space="preserve">Respond to any inquiry into the support you offer to </w:t>
      </w:r>
      <w:proofErr w:type="gramStart"/>
      <w:r w:rsidRPr="00D91FF0">
        <w:rPr>
          <w:b/>
        </w:rPr>
        <w:t>kids</w:t>
      </w:r>
      <w:proofErr w:type="gramEnd"/>
      <w:r w:rsidRPr="00D91FF0">
        <w:rPr>
          <w:b/>
        </w:rPr>
        <w:t xml:space="preserve"> with special needs within 24 hours.</w:t>
      </w:r>
    </w:p>
    <w:p w14:paraId="78168DD9" w14:textId="0B8864F7" w:rsidR="00D91FF0" w:rsidRPr="00D91FF0" w:rsidRDefault="00D91FF0" w:rsidP="00D91FF0">
      <w:pPr>
        <w:pStyle w:val="ListParagraph"/>
        <w:numPr>
          <w:ilvl w:val="1"/>
          <w:numId w:val="10"/>
        </w:numPr>
        <w:ind w:left="360"/>
        <w:rPr>
          <w:rFonts w:ascii="Mikado Ultra" w:hAnsi="Mikado Ultra"/>
          <w:b/>
        </w:rPr>
      </w:pPr>
      <w:r>
        <w:rPr>
          <w:b/>
        </w:rPr>
        <w:t>Celebrate!</w:t>
      </w:r>
      <w:bookmarkStart w:id="0" w:name="_GoBack"/>
      <w:bookmarkEnd w:id="0"/>
    </w:p>
    <w:sectPr w:rsidR="00D91FF0" w:rsidRPr="00D91FF0" w:rsidSect="00F631BE">
      <w:footerReference w:type="even" r:id="rId10"/>
      <w:footerReference w:type="default" r:id="rId11"/>
      <w:pgSz w:w="12240" w:h="15840"/>
      <w:pgMar w:top="720" w:right="720" w:bottom="158"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EE7FC" w14:textId="77777777" w:rsidR="00121FC7" w:rsidRDefault="00121FC7" w:rsidP="00E62E1E">
      <w:r>
        <w:separator/>
      </w:r>
    </w:p>
  </w:endnote>
  <w:endnote w:type="continuationSeparator" w:id="0">
    <w:p w14:paraId="1956F08B" w14:textId="77777777" w:rsidR="00121FC7" w:rsidRDefault="00121FC7" w:rsidP="00E6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ikado">
    <w:panose1 w:val="02000000000000000000"/>
    <w:charset w:val="4D"/>
    <w:family w:val="auto"/>
    <w:notTrueType/>
    <w:pitch w:val="variable"/>
    <w:sig w:usb0="A00000AF" w:usb1="5000207B" w:usb2="00000000" w:usb3="00000000" w:csb0="00000093" w:csb1="00000000"/>
  </w:font>
  <w:font w:name="Mikado Black">
    <w:panose1 w:val="02000000000000000000"/>
    <w:charset w:val="4D"/>
    <w:family w:val="auto"/>
    <w:notTrueType/>
    <w:pitch w:val="variable"/>
    <w:sig w:usb0="A00000AF" w:usb1="5000207B" w:usb2="00000000" w:usb3="00000000" w:csb0="00000093" w:csb1="00000000"/>
  </w:font>
  <w:font w:name="Helvetica">
    <w:panose1 w:val="00000000000000000000"/>
    <w:charset w:val="00"/>
    <w:family w:val="auto"/>
    <w:pitch w:val="variable"/>
    <w:sig w:usb0="E00002FF" w:usb1="5000785B" w:usb2="00000000" w:usb3="00000000" w:csb0="0000019F" w:csb1="00000000"/>
  </w:font>
  <w:font w:name="Mikado Regular">
    <w:panose1 w:val="02000000000000000000"/>
    <w:charset w:val="4D"/>
    <w:family w:val="auto"/>
    <w:notTrueType/>
    <w:pitch w:val="variable"/>
    <w:sig w:usb0="A00000AF" w:usb1="5000207B" w:usb2="00000000" w:usb3="00000000" w:csb0="00000093" w:csb1="00000000"/>
  </w:font>
  <w:font w:name="Mikado Ultra">
    <w:panose1 w:val="02000000000000000000"/>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14121110"/>
      <w:docPartObj>
        <w:docPartGallery w:val="Page Numbers (Bottom of Page)"/>
        <w:docPartUnique/>
      </w:docPartObj>
    </w:sdtPr>
    <w:sdtEndPr>
      <w:rPr>
        <w:rStyle w:val="PageNumber"/>
      </w:rPr>
    </w:sdtEndPr>
    <w:sdtContent>
      <w:p w14:paraId="71C5A634" w14:textId="1DB7AAEC" w:rsidR="00F631BE" w:rsidRDefault="00F631BE" w:rsidP="00E62E1E">
        <w:pP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A8601B" w14:textId="78028439" w:rsidR="00F631BE" w:rsidRDefault="00F631BE" w:rsidP="00E62E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C04BC" w14:textId="47007B5B" w:rsidR="00F631BE" w:rsidRPr="002417FD" w:rsidRDefault="00DB2798" w:rsidP="002417FD">
    <w:pPr>
      <w:numPr>
        <w:ilvl w:val="0"/>
        <w:numId w:val="0"/>
      </w:numPr>
      <w:jc w:val="right"/>
      <w:rPr>
        <w:sz w:val="20"/>
        <w:szCs w:val="20"/>
      </w:rPr>
    </w:pPr>
    <w:r>
      <w:rPr>
        <w:sz w:val="20"/>
        <w:szCs w:val="20"/>
      </w:rPr>
      <w:t>Strategy f</w:t>
    </w:r>
    <w:r w:rsidR="00F631BE" w:rsidRPr="002417FD">
      <w:rPr>
        <w:sz w:val="20"/>
        <w:szCs w:val="20"/>
      </w:rPr>
      <w:t xml:space="preserve">or </w:t>
    </w:r>
    <w:r>
      <w:rPr>
        <w:sz w:val="20"/>
        <w:szCs w:val="20"/>
      </w:rPr>
      <w:t>Staff</w:t>
    </w:r>
    <w:r w:rsidR="002417FD" w:rsidRPr="002417FD">
      <w:rPr>
        <w:rStyle w:val="PageNumber"/>
        <w:sz w:val="20"/>
        <w:szCs w:val="20"/>
      </w:rPr>
      <w:t xml:space="preserve"> </w:t>
    </w:r>
    <w:sdt>
      <w:sdtPr>
        <w:rPr>
          <w:rStyle w:val="PageNumber"/>
          <w:sz w:val="20"/>
          <w:szCs w:val="20"/>
        </w:rPr>
        <w:id w:val="80651352"/>
        <w:docPartObj>
          <w:docPartGallery w:val="Page Numbers (Bottom of Page)"/>
          <w:docPartUnique/>
        </w:docPartObj>
      </w:sdtPr>
      <w:sdtEndPr>
        <w:rPr>
          <w:rStyle w:val="PageNumber"/>
        </w:rPr>
      </w:sdtEndPr>
      <w:sdtContent>
        <w:r w:rsidR="002417FD" w:rsidRPr="002417FD">
          <w:rPr>
            <w:rStyle w:val="PageNumber"/>
            <w:sz w:val="20"/>
            <w:szCs w:val="20"/>
          </w:rPr>
          <w:fldChar w:fldCharType="begin"/>
        </w:r>
        <w:r w:rsidR="002417FD" w:rsidRPr="002417FD">
          <w:rPr>
            <w:rStyle w:val="PageNumber"/>
            <w:sz w:val="20"/>
            <w:szCs w:val="20"/>
          </w:rPr>
          <w:instrText xml:space="preserve"> PAGE </w:instrText>
        </w:r>
        <w:r w:rsidR="002417FD" w:rsidRPr="002417FD">
          <w:rPr>
            <w:rStyle w:val="PageNumber"/>
            <w:sz w:val="20"/>
            <w:szCs w:val="20"/>
          </w:rPr>
          <w:fldChar w:fldCharType="separate"/>
        </w:r>
        <w:r w:rsidR="00613309">
          <w:rPr>
            <w:rStyle w:val="PageNumber"/>
            <w:noProof/>
            <w:sz w:val="20"/>
            <w:szCs w:val="20"/>
          </w:rPr>
          <w:t>1</w:t>
        </w:r>
        <w:r w:rsidR="002417FD" w:rsidRPr="002417FD">
          <w:rPr>
            <w:rStyle w:val="PageNumbe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C9733" w14:textId="77777777" w:rsidR="00121FC7" w:rsidRDefault="00121FC7" w:rsidP="00E62E1E">
      <w:r>
        <w:separator/>
      </w:r>
    </w:p>
  </w:footnote>
  <w:footnote w:type="continuationSeparator" w:id="0">
    <w:p w14:paraId="4658A897" w14:textId="77777777" w:rsidR="00121FC7" w:rsidRDefault="00121FC7" w:rsidP="00E62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7380"/>
    <w:multiLevelType w:val="hybridMultilevel"/>
    <w:tmpl w:val="AE18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2AB5"/>
    <w:multiLevelType w:val="hybridMultilevel"/>
    <w:tmpl w:val="7EE219E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6856B7"/>
    <w:multiLevelType w:val="multilevel"/>
    <w:tmpl w:val="C038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B0AF4"/>
    <w:multiLevelType w:val="hybridMultilevel"/>
    <w:tmpl w:val="94A4D758"/>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160" w:hanging="360"/>
      </w:pPr>
      <w:rPr>
        <w:rFonts w:ascii="Wingdings" w:hAnsi="Wingdings"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9E34CE9"/>
    <w:multiLevelType w:val="hybridMultilevel"/>
    <w:tmpl w:val="1DACD0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51FD5"/>
    <w:multiLevelType w:val="hybridMultilevel"/>
    <w:tmpl w:val="A9628B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84681"/>
    <w:multiLevelType w:val="hybridMultilevel"/>
    <w:tmpl w:val="188AB3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F0BB2"/>
    <w:multiLevelType w:val="hybridMultilevel"/>
    <w:tmpl w:val="D0F8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45519"/>
    <w:multiLevelType w:val="hybridMultilevel"/>
    <w:tmpl w:val="B6D2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0541E"/>
    <w:multiLevelType w:val="hybridMultilevel"/>
    <w:tmpl w:val="70500D50"/>
    <w:lvl w:ilvl="0" w:tplc="0409000F">
      <w:start w:val="1"/>
      <w:numFmt w:val="decimal"/>
      <w:lvlText w:val="%1."/>
      <w:lvlJc w:val="left"/>
      <w:pPr>
        <w:ind w:left="216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4BD477D"/>
    <w:multiLevelType w:val="hybridMultilevel"/>
    <w:tmpl w:val="7EAA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65EC1"/>
    <w:multiLevelType w:val="hybridMultilevel"/>
    <w:tmpl w:val="871258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597FAD"/>
    <w:multiLevelType w:val="multilevel"/>
    <w:tmpl w:val="C00E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C4E32"/>
    <w:multiLevelType w:val="hybridMultilevel"/>
    <w:tmpl w:val="DCC889F6"/>
    <w:lvl w:ilvl="0" w:tplc="1FCC237E">
      <w:start w:val="1"/>
      <w:numFmt w:val="bullet"/>
      <w:pStyle w:val="Normal"/>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6A4CFB"/>
    <w:multiLevelType w:val="hybridMultilevel"/>
    <w:tmpl w:val="0A8E39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3A0582"/>
    <w:multiLevelType w:val="hybridMultilevel"/>
    <w:tmpl w:val="091A9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84F7B"/>
    <w:multiLevelType w:val="hybridMultilevel"/>
    <w:tmpl w:val="CA62D0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4D7A5E"/>
    <w:multiLevelType w:val="multilevel"/>
    <w:tmpl w:val="8BB8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A5FCF"/>
    <w:multiLevelType w:val="hybridMultilevel"/>
    <w:tmpl w:val="AB30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3753DB"/>
    <w:multiLevelType w:val="hybridMultilevel"/>
    <w:tmpl w:val="5DFE2BE2"/>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4"/>
  </w:num>
  <w:num w:numId="2">
    <w:abstractNumId w:val="8"/>
  </w:num>
  <w:num w:numId="3">
    <w:abstractNumId w:val="18"/>
  </w:num>
  <w:num w:numId="4">
    <w:abstractNumId w:val="10"/>
  </w:num>
  <w:num w:numId="5">
    <w:abstractNumId w:val="0"/>
  </w:num>
  <w:num w:numId="6">
    <w:abstractNumId w:val="11"/>
  </w:num>
  <w:num w:numId="7">
    <w:abstractNumId w:val="12"/>
  </w:num>
  <w:num w:numId="8">
    <w:abstractNumId w:val="2"/>
  </w:num>
  <w:num w:numId="9">
    <w:abstractNumId w:val="17"/>
  </w:num>
  <w:num w:numId="10">
    <w:abstractNumId w:val="3"/>
  </w:num>
  <w:num w:numId="11">
    <w:abstractNumId w:val="7"/>
  </w:num>
  <w:num w:numId="12">
    <w:abstractNumId w:val="13"/>
  </w:num>
  <w:num w:numId="13">
    <w:abstractNumId w:val="16"/>
  </w:num>
  <w:num w:numId="14">
    <w:abstractNumId w:val="5"/>
  </w:num>
  <w:num w:numId="15">
    <w:abstractNumId w:val="6"/>
  </w:num>
  <w:num w:numId="16">
    <w:abstractNumId w:val="9"/>
  </w:num>
  <w:num w:numId="17">
    <w:abstractNumId w:val="19"/>
  </w:num>
  <w:num w:numId="18">
    <w:abstractNumId w:val="4"/>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52F"/>
    <w:rsid w:val="00020544"/>
    <w:rsid w:val="00040433"/>
    <w:rsid w:val="000568B1"/>
    <w:rsid w:val="0006305F"/>
    <w:rsid w:val="000839E3"/>
    <w:rsid w:val="00087EAF"/>
    <w:rsid w:val="00097B5B"/>
    <w:rsid w:val="000A1158"/>
    <w:rsid w:val="000A1F97"/>
    <w:rsid w:val="000A53C6"/>
    <w:rsid w:val="000B39F0"/>
    <w:rsid w:val="000C5050"/>
    <w:rsid w:val="000C7130"/>
    <w:rsid w:val="000D53A2"/>
    <w:rsid w:val="00111C1A"/>
    <w:rsid w:val="00114F3D"/>
    <w:rsid w:val="00116142"/>
    <w:rsid w:val="00121FC7"/>
    <w:rsid w:val="00127581"/>
    <w:rsid w:val="00171262"/>
    <w:rsid w:val="00172AC9"/>
    <w:rsid w:val="001B48D9"/>
    <w:rsid w:val="001B51B2"/>
    <w:rsid w:val="0020172B"/>
    <w:rsid w:val="00233FD6"/>
    <w:rsid w:val="002417FD"/>
    <w:rsid w:val="002553F8"/>
    <w:rsid w:val="0025620B"/>
    <w:rsid w:val="002613FD"/>
    <w:rsid w:val="00265E0F"/>
    <w:rsid w:val="00284709"/>
    <w:rsid w:val="00287E0A"/>
    <w:rsid w:val="0029441F"/>
    <w:rsid w:val="002A111C"/>
    <w:rsid w:val="002A5EEA"/>
    <w:rsid w:val="002B3CFA"/>
    <w:rsid w:val="003143C7"/>
    <w:rsid w:val="00316F67"/>
    <w:rsid w:val="00340B9A"/>
    <w:rsid w:val="003C2998"/>
    <w:rsid w:val="003E3CE9"/>
    <w:rsid w:val="003F68FE"/>
    <w:rsid w:val="0040041C"/>
    <w:rsid w:val="00416E76"/>
    <w:rsid w:val="0042117D"/>
    <w:rsid w:val="00440653"/>
    <w:rsid w:val="00466089"/>
    <w:rsid w:val="004701EA"/>
    <w:rsid w:val="00477769"/>
    <w:rsid w:val="004841FE"/>
    <w:rsid w:val="004B22F3"/>
    <w:rsid w:val="004C0FBE"/>
    <w:rsid w:val="004D1B01"/>
    <w:rsid w:val="004D2440"/>
    <w:rsid w:val="004E571F"/>
    <w:rsid w:val="00514AAF"/>
    <w:rsid w:val="00547AF5"/>
    <w:rsid w:val="005601A0"/>
    <w:rsid w:val="005663E6"/>
    <w:rsid w:val="00574697"/>
    <w:rsid w:val="005E74F8"/>
    <w:rsid w:val="005F1C7C"/>
    <w:rsid w:val="00604CD3"/>
    <w:rsid w:val="00613309"/>
    <w:rsid w:val="00620C3A"/>
    <w:rsid w:val="006401A6"/>
    <w:rsid w:val="00653CAC"/>
    <w:rsid w:val="00674C7A"/>
    <w:rsid w:val="00677348"/>
    <w:rsid w:val="006A4D10"/>
    <w:rsid w:val="006B0A58"/>
    <w:rsid w:val="006F479D"/>
    <w:rsid w:val="007001EF"/>
    <w:rsid w:val="007008D3"/>
    <w:rsid w:val="0072348C"/>
    <w:rsid w:val="007425B3"/>
    <w:rsid w:val="0075422B"/>
    <w:rsid w:val="007703D2"/>
    <w:rsid w:val="00782D3B"/>
    <w:rsid w:val="007A7B83"/>
    <w:rsid w:val="007B3E89"/>
    <w:rsid w:val="007B6FA1"/>
    <w:rsid w:val="007D34F9"/>
    <w:rsid w:val="007E62B8"/>
    <w:rsid w:val="00803911"/>
    <w:rsid w:val="008068BD"/>
    <w:rsid w:val="0080690F"/>
    <w:rsid w:val="0081552B"/>
    <w:rsid w:val="00822A37"/>
    <w:rsid w:val="00825611"/>
    <w:rsid w:val="00844CBD"/>
    <w:rsid w:val="00850C26"/>
    <w:rsid w:val="008C1280"/>
    <w:rsid w:val="008C436F"/>
    <w:rsid w:val="008D67D9"/>
    <w:rsid w:val="008E3DB0"/>
    <w:rsid w:val="008F6F57"/>
    <w:rsid w:val="008F7A67"/>
    <w:rsid w:val="0090752F"/>
    <w:rsid w:val="00917942"/>
    <w:rsid w:val="009619C9"/>
    <w:rsid w:val="0096276C"/>
    <w:rsid w:val="00994565"/>
    <w:rsid w:val="009A1CEB"/>
    <w:rsid w:val="009A3073"/>
    <w:rsid w:val="009A403F"/>
    <w:rsid w:val="009C3294"/>
    <w:rsid w:val="009D1447"/>
    <w:rsid w:val="009D79C9"/>
    <w:rsid w:val="009E5975"/>
    <w:rsid w:val="009F7FA5"/>
    <w:rsid w:val="00A05B3B"/>
    <w:rsid w:val="00A1430B"/>
    <w:rsid w:val="00A154AC"/>
    <w:rsid w:val="00A25324"/>
    <w:rsid w:val="00A34058"/>
    <w:rsid w:val="00A76663"/>
    <w:rsid w:val="00A80A77"/>
    <w:rsid w:val="00AA4314"/>
    <w:rsid w:val="00AB2CCB"/>
    <w:rsid w:val="00B12789"/>
    <w:rsid w:val="00B2180D"/>
    <w:rsid w:val="00B436FB"/>
    <w:rsid w:val="00B62BF6"/>
    <w:rsid w:val="00BA5B67"/>
    <w:rsid w:val="00BC44C3"/>
    <w:rsid w:val="00BD1229"/>
    <w:rsid w:val="00BD374C"/>
    <w:rsid w:val="00BE09F0"/>
    <w:rsid w:val="00BE0DE8"/>
    <w:rsid w:val="00BE562B"/>
    <w:rsid w:val="00BF0AA0"/>
    <w:rsid w:val="00BF5192"/>
    <w:rsid w:val="00C1366D"/>
    <w:rsid w:val="00C337CF"/>
    <w:rsid w:val="00C33A00"/>
    <w:rsid w:val="00C65CC2"/>
    <w:rsid w:val="00C66761"/>
    <w:rsid w:val="00CA6BC4"/>
    <w:rsid w:val="00CB08B0"/>
    <w:rsid w:val="00CB1191"/>
    <w:rsid w:val="00CB36CF"/>
    <w:rsid w:val="00D06A04"/>
    <w:rsid w:val="00D17C69"/>
    <w:rsid w:val="00D24CA1"/>
    <w:rsid w:val="00D77596"/>
    <w:rsid w:val="00D80BD2"/>
    <w:rsid w:val="00D87CCF"/>
    <w:rsid w:val="00D91FF0"/>
    <w:rsid w:val="00D95871"/>
    <w:rsid w:val="00DB1BAB"/>
    <w:rsid w:val="00DB2798"/>
    <w:rsid w:val="00DB6A0D"/>
    <w:rsid w:val="00DB7468"/>
    <w:rsid w:val="00DD1BB5"/>
    <w:rsid w:val="00DD3807"/>
    <w:rsid w:val="00E219B4"/>
    <w:rsid w:val="00E31AAB"/>
    <w:rsid w:val="00E34269"/>
    <w:rsid w:val="00E474FB"/>
    <w:rsid w:val="00E62E1E"/>
    <w:rsid w:val="00E81289"/>
    <w:rsid w:val="00E95A07"/>
    <w:rsid w:val="00EA213C"/>
    <w:rsid w:val="00EA58C6"/>
    <w:rsid w:val="00EA71F1"/>
    <w:rsid w:val="00EA7AE2"/>
    <w:rsid w:val="00ED5A64"/>
    <w:rsid w:val="00F21993"/>
    <w:rsid w:val="00F351B1"/>
    <w:rsid w:val="00F54AA9"/>
    <w:rsid w:val="00F631BE"/>
    <w:rsid w:val="00F824CF"/>
    <w:rsid w:val="00FA3B45"/>
    <w:rsid w:val="00FA45F1"/>
    <w:rsid w:val="00FB0139"/>
    <w:rsid w:val="00FB37CC"/>
    <w:rsid w:val="00FD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5BA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2E1E"/>
    <w:pPr>
      <w:numPr>
        <w:numId w:val="12"/>
      </w:numPr>
      <w:ind w:left="360"/>
      <w:contextualSpacing/>
    </w:pPr>
    <w:rPr>
      <w:rFonts w:ascii="Mikado" w:hAnsi="Mikad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52F"/>
    <w:pPr>
      <w:tabs>
        <w:tab w:val="center" w:pos="4680"/>
        <w:tab w:val="right" w:pos="9360"/>
      </w:tabs>
    </w:pPr>
  </w:style>
  <w:style w:type="character" w:customStyle="1" w:styleId="HeaderChar">
    <w:name w:val="Header Char"/>
    <w:basedOn w:val="DefaultParagraphFont"/>
    <w:link w:val="Header"/>
    <w:uiPriority w:val="99"/>
    <w:rsid w:val="0090752F"/>
  </w:style>
  <w:style w:type="paragraph" w:styleId="Footer">
    <w:name w:val="footer"/>
    <w:basedOn w:val="Normal"/>
    <w:link w:val="FooterChar"/>
    <w:uiPriority w:val="99"/>
    <w:unhideWhenUsed/>
    <w:rsid w:val="0090752F"/>
    <w:pPr>
      <w:tabs>
        <w:tab w:val="center" w:pos="4680"/>
        <w:tab w:val="right" w:pos="9360"/>
      </w:tabs>
    </w:pPr>
  </w:style>
  <w:style w:type="character" w:customStyle="1" w:styleId="FooterChar">
    <w:name w:val="Footer Char"/>
    <w:basedOn w:val="DefaultParagraphFont"/>
    <w:link w:val="Footer"/>
    <w:uiPriority w:val="99"/>
    <w:rsid w:val="0090752F"/>
  </w:style>
  <w:style w:type="paragraph" w:styleId="ListParagraph">
    <w:name w:val="List Paragraph"/>
    <w:basedOn w:val="Normal"/>
    <w:uiPriority w:val="34"/>
    <w:qFormat/>
    <w:rsid w:val="00FB0139"/>
    <w:pPr>
      <w:ind w:left="720"/>
    </w:pPr>
  </w:style>
  <w:style w:type="table" w:styleId="TableGrid">
    <w:name w:val="Table Grid"/>
    <w:basedOn w:val="TableNormal"/>
    <w:uiPriority w:val="39"/>
    <w:rsid w:val="00A80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6142"/>
    <w:rPr>
      <w:color w:val="0563C1" w:themeColor="hyperlink"/>
      <w:u w:val="single"/>
    </w:rPr>
  </w:style>
  <w:style w:type="character" w:styleId="FollowedHyperlink">
    <w:name w:val="FollowedHyperlink"/>
    <w:basedOn w:val="DefaultParagraphFont"/>
    <w:uiPriority w:val="99"/>
    <w:semiHidden/>
    <w:unhideWhenUsed/>
    <w:rsid w:val="009D1447"/>
    <w:rPr>
      <w:color w:val="954F72" w:themeColor="followedHyperlink"/>
      <w:u w:val="single"/>
    </w:rPr>
  </w:style>
  <w:style w:type="character" w:styleId="CommentReference">
    <w:name w:val="annotation reference"/>
    <w:basedOn w:val="DefaultParagraphFont"/>
    <w:uiPriority w:val="99"/>
    <w:semiHidden/>
    <w:unhideWhenUsed/>
    <w:rsid w:val="009D1447"/>
    <w:rPr>
      <w:sz w:val="16"/>
      <w:szCs w:val="16"/>
    </w:rPr>
  </w:style>
  <w:style w:type="paragraph" w:styleId="CommentText">
    <w:name w:val="annotation text"/>
    <w:basedOn w:val="Normal"/>
    <w:link w:val="CommentTextChar"/>
    <w:uiPriority w:val="99"/>
    <w:unhideWhenUsed/>
    <w:rsid w:val="009D1447"/>
    <w:rPr>
      <w:sz w:val="20"/>
      <w:szCs w:val="20"/>
    </w:rPr>
  </w:style>
  <w:style w:type="character" w:customStyle="1" w:styleId="CommentTextChar">
    <w:name w:val="Comment Text Char"/>
    <w:basedOn w:val="DefaultParagraphFont"/>
    <w:link w:val="CommentText"/>
    <w:uiPriority w:val="99"/>
    <w:rsid w:val="009D1447"/>
    <w:rPr>
      <w:sz w:val="20"/>
      <w:szCs w:val="20"/>
    </w:rPr>
  </w:style>
  <w:style w:type="paragraph" w:styleId="CommentSubject">
    <w:name w:val="annotation subject"/>
    <w:basedOn w:val="CommentText"/>
    <w:next w:val="CommentText"/>
    <w:link w:val="CommentSubjectChar"/>
    <w:uiPriority w:val="99"/>
    <w:semiHidden/>
    <w:unhideWhenUsed/>
    <w:rsid w:val="009D1447"/>
    <w:rPr>
      <w:b/>
      <w:bCs/>
    </w:rPr>
  </w:style>
  <w:style w:type="character" w:customStyle="1" w:styleId="CommentSubjectChar">
    <w:name w:val="Comment Subject Char"/>
    <w:basedOn w:val="CommentTextChar"/>
    <w:link w:val="CommentSubject"/>
    <w:uiPriority w:val="99"/>
    <w:semiHidden/>
    <w:rsid w:val="009D1447"/>
    <w:rPr>
      <w:b/>
      <w:bCs/>
      <w:sz w:val="20"/>
      <w:szCs w:val="20"/>
    </w:rPr>
  </w:style>
  <w:style w:type="paragraph" w:styleId="BalloonText">
    <w:name w:val="Balloon Text"/>
    <w:basedOn w:val="Normal"/>
    <w:link w:val="BalloonTextChar"/>
    <w:uiPriority w:val="99"/>
    <w:semiHidden/>
    <w:unhideWhenUsed/>
    <w:rsid w:val="009D1447"/>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9D1447"/>
    <w:rPr>
      <w:rFonts w:ascii="Times New Roman" w:hAnsi="Times New Roman" w:cs="Times New Roman"/>
      <w:sz w:val="26"/>
      <w:szCs w:val="26"/>
    </w:rPr>
  </w:style>
  <w:style w:type="paragraph" w:styleId="Revision">
    <w:name w:val="Revision"/>
    <w:hidden/>
    <w:uiPriority w:val="99"/>
    <w:semiHidden/>
    <w:rsid w:val="00020544"/>
  </w:style>
  <w:style w:type="character" w:customStyle="1" w:styleId="UnresolvedMention1">
    <w:name w:val="Unresolved Mention1"/>
    <w:basedOn w:val="DefaultParagraphFont"/>
    <w:uiPriority w:val="99"/>
    <w:rsid w:val="00620C3A"/>
    <w:rPr>
      <w:color w:val="808080"/>
      <w:shd w:val="clear" w:color="auto" w:fill="E6E6E6"/>
    </w:rPr>
  </w:style>
  <w:style w:type="character" w:styleId="PageNumber">
    <w:name w:val="page number"/>
    <w:basedOn w:val="DefaultParagraphFont"/>
    <w:uiPriority w:val="99"/>
    <w:semiHidden/>
    <w:unhideWhenUsed/>
    <w:rsid w:val="00F631BE"/>
  </w:style>
  <w:style w:type="character" w:styleId="UnresolvedMention">
    <w:name w:val="Unresolved Mention"/>
    <w:basedOn w:val="DefaultParagraphFont"/>
    <w:uiPriority w:val="99"/>
    <w:rsid w:val="00BA5B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3420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urch4everychild.org/2016/02/09/what-are-the-stats-on-disability-and-chu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hurch4everychild.org/2016/02/09/what-are-the-stats-on-disability-and-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Life.Church</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Lowe</dc:creator>
  <cp:keywords/>
  <dc:description/>
  <cp:lastModifiedBy>Samantha Lowe</cp:lastModifiedBy>
  <cp:revision>9</cp:revision>
  <dcterms:created xsi:type="dcterms:W3CDTF">2018-02-14T20:08:00Z</dcterms:created>
  <dcterms:modified xsi:type="dcterms:W3CDTF">2018-02-23T19:43:00Z</dcterms:modified>
</cp:coreProperties>
</file>